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71ABB" w14:textId="77777777" w:rsidR="000475A7" w:rsidRPr="000475A7" w:rsidRDefault="000475A7" w:rsidP="008A4297">
      <w:pPr>
        <w:pStyle w:val="rich-text"/>
        <w:shd w:val="clear" w:color="auto" w:fill="FFFFFF"/>
        <w:spacing w:before="420" w:beforeAutospacing="0" w:after="0" w:afterAutospacing="0"/>
        <w:jc w:val="center"/>
        <w:rPr>
          <w:color w:val="191E23"/>
        </w:rPr>
      </w:pPr>
      <w:r w:rsidRPr="000475A7">
        <w:rPr>
          <w:rStyle w:val="Hervorhebung"/>
          <w:color w:val="191E23"/>
        </w:rPr>
        <w:t>”</w:t>
      </w:r>
      <w:r w:rsidRPr="000475A7">
        <w:rPr>
          <w:rStyle w:val="Fett"/>
          <w:i/>
          <w:iCs/>
          <w:color w:val="191E23"/>
        </w:rPr>
        <w:t>NJË GJUHË NJË KOMB”</w:t>
      </w:r>
    </w:p>
    <w:p w14:paraId="14696123" w14:textId="4BC54F6C" w:rsidR="000475A7" w:rsidRPr="00467C16" w:rsidRDefault="000475A7" w:rsidP="008A4297">
      <w:pPr>
        <w:pStyle w:val="rich-text"/>
        <w:shd w:val="clear" w:color="auto" w:fill="FFFFFF"/>
        <w:spacing w:before="0" w:beforeAutospacing="0" w:after="0" w:afterAutospacing="0"/>
        <w:jc w:val="center"/>
        <w:rPr>
          <w:b/>
          <w:color w:val="191E23"/>
        </w:rPr>
      </w:pPr>
      <w:r w:rsidRPr="00467C16">
        <w:rPr>
          <w:b/>
          <w:color w:val="191E23"/>
        </w:rPr>
        <w:t xml:space="preserve">Këshilli i Mësimit Shqip për Diasporë në unifikimin e </w:t>
      </w:r>
      <w:r w:rsidR="00FB5DFF">
        <w:rPr>
          <w:b/>
          <w:color w:val="191E23"/>
        </w:rPr>
        <w:t>D</w:t>
      </w:r>
      <w:r w:rsidRPr="00467C16">
        <w:rPr>
          <w:b/>
          <w:color w:val="191E23"/>
        </w:rPr>
        <w:t>iasporës</w:t>
      </w:r>
    </w:p>
    <w:p w14:paraId="29C03017" w14:textId="6199CF42" w:rsidR="000475A7" w:rsidRDefault="00FB5DFF" w:rsidP="008A4297">
      <w:pPr>
        <w:pStyle w:val="rich-text"/>
        <w:shd w:val="clear" w:color="auto" w:fill="FFFFFF"/>
        <w:spacing w:before="0" w:beforeAutospacing="0" w:after="0" w:afterAutospacing="0"/>
        <w:jc w:val="center"/>
        <w:rPr>
          <w:b/>
          <w:color w:val="191E23"/>
        </w:rPr>
      </w:pPr>
      <w:r>
        <w:rPr>
          <w:b/>
          <w:color w:val="191E23"/>
        </w:rPr>
        <w:t>S</w:t>
      </w:r>
      <w:r w:rsidR="000475A7" w:rsidRPr="00467C16">
        <w:rPr>
          <w:b/>
          <w:color w:val="191E23"/>
        </w:rPr>
        <w:t>hqiptare për shkollën shqipe.</w:t>
      </w:r>
    </w:p>
    <w:p w14:paraId="2183AE1A" w14:textId="77777777" w:rsidR="00D162CC" w:rsidRDefault="004518D7" w:rsidP="009F3274">
      <w:pPr>
        <w:pStyle w:val="rich-text"/>
        <w:shd w:val="clear" w:color="auto" w:fill="FFFFFF"/>
        <w:spacing w:before="420" w:beforeAutospacing="0" w:after="420" w:afterAutospacing="0"/>
        <w:rPr>
          <w:color w:val="191E23"/>
        </w:rPr>
      </w:pPr>
      <w:r>
        <w:rPr>
          <w:color w:val="191E23"/>
        </w:rPr>
        <w:t xml:space="preserve">“Këshilli i Mësimit Shqip për Diasporë” (KMSHD-ë) në takimet e organizuara deri më tani, të mbajtura përmes zoom, në vizionin dhe misionin e tij, ka vënë në rend të parë sensibilizimin e mërgimtarëve shqiptarë, në </w:t>
      </w:r>
      <w:r w:rsidR="00475C49">
        <w:rPr>
          <w:color w:val="191E23"/>
        </w:rPr>
        <w:t>përkrahjen e</w:t>
      </w:r>
      <w:r>
        <w:rPr>
          <w:color w:val="191E23"/>
        </w:rPr>
        <w:t xml:space="preserve"> shkollave shqipe, me qëllim që të ruajmë sa më lehtë gjuhën amtare te fëmijët tanë. Ruajtja  e gjuhës amtare, për mërgimtarët shqiptarë kudo qofshin ata, </w:t>
      </w:r>
      <w:r w:rsidR="00822FB9">
        <w:rPr>
          <w:color w:val="191E23"/>
        </w:rPr>
        <w:t>duhet të merret si</w:t>
      </w:r>
      <w:r>
        <w:rPr>
          <w:color w:val="191E23"/>
        </w:rPr>
        <w:t xml:space="preserve"> obligim kombëtar, </w:t>
      </w:r>
      <w:r w:rsidR="00822FB9">
        <w:rPr>
          <w:color w:val="191E23"/>
        </w:rPr>
        <w:t xml:space="preserve">sepse </w:t>
      </w:r>
      <w:r w:rsidR="006C321A">
        <w:rPr>
          <w:color w:val="191E23"/>
        </w:rPr>
        <w:t xml:space="preserve">humbja e gjuhës shoqërohet </w:t>
      </w:r>
      <w:r w:rsidR="00716D32">
        <w:rPr>
          <w:color w:val="191E23"/>
        </w:rPr>
        <w:t xml:space="preserve">edhe </w:t>
      </w:r>
      <w:r w:rsidR="006C321A">
        <w:rPr>
          <w:color w:val="191E23"/>
        </w:rPr>
        <w:t>me pasoja serioze të fëmijët shqiptarë</w:t>
      </w:r>
      <w:r w:rsidR="00716D32">
        <w:rPr>
          <w:color w:val="191E23"/>
        </w:rPr>
        <w:t>,</w:t>
      </w:r>
      <w:r w:rsidR="006C321A">
        <w:rPr>
          <w:color w:val="191E23"/>
        </w:rPr>
        <w:t xml:space="preserve"> që lindin dhe rritën në </w:t>
      </w:r>
      <w:r w:rsidR="00716D32">
        <w:rPr>
          <w:color w:val="191E23"/>
        </w:rPr>
        <w:t>mërgim</w:t>
      </w:r>
      <w:r w:rsidR="006C321A">
        <w:rPr>
          <w:color w:val="191E23"/>
        </w:rPr>
        <w:t xml:space="preserve">. </w:t>
      </w:r>
      <w:r>
        <w:rPr>
          <w:color w:val="191E23"/>
        </w:rPr>
        <w:t xml:space="preserve">  Në këto takime, përpos tjerash u tha: </w:t>
      </w:r>
      <w:r>
        <w:rPr>
          <w:i/>
          <w:color w:val="191E23"/>
        </w:rPr>
        <w:t>“Numri i atyre fëmijëve që e vijojnë mësimin plotësues në gjuhën amtare nuk është i kënaqshëm. Për këtë të fajshëm nuk mund të jenë vetëm prindërit, edhe pse  pjesa më e madhe e tyre nuk tregojnë aq interes për t’i dërguar fëmijët e tyre në shkollën shqipe. Megjithatë, këtë përgjegjësi duhet ta kenë edhe institucionet tona shtetërore, që deri më tani nuk kanë qenë të koordinuara si duhej me shoqatat ekzistuese, të cilat, këto të fundit, bartin mbi supet e veta, vullnetarisht, këtë proces mësimor, që gjuha, kultura dhe atdheu i tyre të mos jetë larg fëmijëve. Ky proces jo vetëm që ka krijuar vështirësi të organizimit të përbashkët, po u ka lënë mundësi vetorganizimi shoqatave ekzistuese në diasporë, të cilat nuk janë të koordinuara në mbarë mërgatën shqiptare, por secila vepron në mënyrën e vet, sipas kushteve dhe mundësive që i krijohen në shtetin përkatës, ku ato veprojnë”.</w:t>
      </w:r>
      <w:r>
        <w:rPr>
          <w:color w:val="191E23"/>
        </w:rPr>
        <w:t xml:space="preserve"> </w:t>
      </w:r>
      <w:r w:rsidR="00F91EF5">
        <w:rPr>
          <w:noProof/>
        </w:rPr>
        <w:drawing>
          <wp:anchor distT="0" distB="0" distL="114300" distR="114300" simplePos="0" relativeHeight="251658240" behindDoc="0" locked="0" layoutInCell="1" allowOverlap="1" wp14:anchorId="6D0E966F" wp14:editId="63AE1FED">
            <wp:simplePos x="0" y="0"/>
            <wp:positionH relativeFrom="margin">
              <wp:posOffset>20955</wp:posOffset>
            </wp:positionH>
            <wp:positionV relativeFrom="margin">
              <wp:posOffset>6021070</wp:posOffset>
            </wp:positionV>
            <wp:extent cx="5444490" cy="2889250"/>
            <wp:effectExtent l="0" t="0" r="381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444490" cy="2889250"/>
                    </a:xfrm>
                    <a:prstGeom prst="rect">
                      <a:avLst/>
                    </a:prstGeom>
                  </pic:spPr>
                </pic:pic>
              </a:graphicData>
            </a:graphic>
            <wp14:sizeRelH relativeFrom="margin">
              <wp14:pctWidth>0</wp14:pctWidth>
            </wp14:sizeRelH>
            <wp14:sizeRelV relativeFrom="margin">
              <wp14:pctHeight>0</wp14:pctHeight>
            </wp14:sizeRelV>
          </wp:anchor>
        </w:drawing>
      </w:r>
      <w:r w:rsidR="009F3274">
        <w:rPr>
          <w:color w:val="191E23"/>
        </w:rPr>
        <w:t xml:space="preserve">                                                                                               </w:t>
      </w:r>
      <w:r w:rsidR="000475A7" w:rsidRPr="000475A7">
        <w:rPr>
          <w:color w:val="191E23"/>
        </w:rPr>
        <w:t>Rreth këtij qëndrimi kishte mendime të ndryshme të anëtarëve të KMSHD-së, po që të një</w:t>
      </w:r>
      <w:r w:rsidR="00963031">
        <w:rPr>
          <w:color w:val="191E23"/>
        </w:rPr>
        <w:t>jtit</w:t>
      </w:r>
      <w:r w:rsidR="000475A7" w:rsidRPr="000475A7">
        <w:rPr>
          <w:color w:val="191E23"/>
        </w:rPr>
        <w:t xml:space="preserve"> mendim ishin,</w:t>
      </w:r>
      <w:r w:rsidR="001D1DBD">
        <w:rPr>
          <w:color w:val="191E23"/>
        </w:rPr>
        <w:t xml:space="preserve"> se</w:t>
      </w:r>
      <w:r w:rsidR="000475A7" w:rsidRPr="000475A7">
        <w:rPr>
          <w:color w:val="191E23"/>
        </w:rPr>
        <w:t xml:space="preserve"> pa një bashkëpunim të mirëfilltë institucional me institucionet shqiptare </w:t>
      </w:r>
      <w:r w:rsidR="00963031">
        <w:rPr>
          <w:color w:val="191E23"/>
        </w:rPr>
        <w:t xml:space="preserve">(Shqipëri – Kosovë) </w:t>
      </w:r>
      <w:r w:rsidR="000475A7" w:rsidRPr="000475A7">
        <w:rPr>
          <w:color w:val="191E23"/>
        </w:rPr>
        <w:t>vështirë se mund të ketë suksese të arritshme dhe rritje të numrit të nxënësve, dhe ndërgjegjësim të lartë për shkollën shqipe</w:t>
      </w:r>
      <w:r w:rsidR="00F52BA8">
        <w:rPr>
          <w:color w:val="191E23"/>
        </w:rPr>
        <w:t xml:space="preserve">. Më tej Krasniqi tha: </w:t>
      </w:r>
      <w:r w:rsidR="001D1DBD" w:rsidRPr="001D1DBD">
        <w:rPr>
          <w:i/>
          <w:color w:val="191E23"/>
        </w:rPr>
        <w:t>“</w:t>
      </w:r>
      <w:r w:rsidR="00F52BA8" w:rsidRPr="001D1DBD">
        <w:rPr>
          <w:i/>
          <w:color w:val="191E23"/>
        </w:rPr>
        <w:t>Ne duhet të jemi zëri i vërtetë i mërgatës</w:t>
      </w:r>
      <w:r w:rsidR="000475A7" w:rsidRPr="001D1DBD">
        <w:rPr>
          <w:i/>
          <w:color w:val="191E23"/>
        </w:rPr>
        <w:t>,</w:t>
      </w:r>
      <w:r w:rsidR="00F52BA8" w:rsidRPr="001D1DBD">
        <w:rPr>
          <w:i/>
          <w:color w:val="191E23"/>
        </w:rPr>
        <w:t xml:space="preserve"> që këtë zë besnikërisht ta përçojmë te institucionet tona të atdheut</w:t>
      </w:r>
      <w:r w:rsidR="00ED2E02">
        <w:rPr>
          <w:i/>
          <w:color w:val="191E23"/>
        </w:rPr>
        <w:t xml:space="preserve"> dhe së bashku të kërkojmë nga bashkëkombësi ynë mërgimtarë të </w:t>
      </w:r>
      <w:r w:rsidR="00B06E58">
        <w:rPr>
          <w:i/>
          <w:color w:val="191E23"/>
        </w:rPr>
        <w:t>ndërgjegjësohet</w:t>
      </w:r>
      <w:r w:rsidR="00ED2E02">
        <w:rPr>
          <w:i/>
          <w:color w:val="191E23"/>
        </w:rPr>
        <w:t xml:space="preserve">, që fëmijët e tyre t’i </w:t>
      </w:r>
      <w:r w:rsidR="0027389C">
        <w:rPr>
          <w:i/>
          <w:color w:val="191E23"/>
        </w:rPr>
        <w:t>sjellin</w:t>
      </w:r>
      <w:r w:rsidR="00ED2E02">
        <w:rPr>
          <w:i/>
          <w:color w:val="191E23"/>
        </w:rPr>
        <w:t xml:space="preserve"> në shkollën shqipe </w:t>
      </w:r>
      <w:r w:rsidR="001D1DBD" w:rsidRPr="001D1DBD">
        <w:rPr>
          <w:i/>
          <w:color w:val="191E23"/>
        </w:rPr>
        <w:t>”</w:t>
      </w:r>
      <w:r w:rsidR="003D243F">
        <w:rPr>
          <w:i/>
          <w:color w:val="191E23"/>
        </w:rPr>
        <w:t xml:space="preserve">. </w:t>
      </w:r>
      <w:r w:rsidR="00900143">
        <w:rPr>
          <w:color w:val="191E23"/>
        </w:rPr>
        <w:t xml:space="preserve"> Kurse për </w:t>
      </w:r>
      <w:r w:rsidR="000475A7" w:rsidRPr="000475A7">
        <w:rPr>
          <w:color w:val="191E23"/>
        </w:rPr>
        <w:t xml:space="preserve"> </w:t>
      </w:r>
      <w:r w:rsidR="00900143">
        <w:rPr>
          <w:color w:val="191E23"/>
        </w:rPr>
        <w:t>bashkëpunimi</w:t>
      </w:r>
      <w:r w:rsidR="00B06E58">
        <w:rPr>
          <w:color w:val="191E23"/>
        </w:rPr>
        <w:t>n</w:t>
      </w:r>
      <w:r w:rsidR="00900143">
        <w:rPr>
          <w:color w:val="191E23"/>
        </w:rPr>
        <w:t xml:space="preserve"> e</w:t>
      </w:r>
      <w:r w:rsidR="00900143" w:rsidRPr="000475A7">
        <w:rPr>
          <w:color w:val="191E23"/>
        </w:rPr>
        <w:t xml:space="preserve"> ndërsjellët me institucionet tona</w:t>
      </w:r>
      <w:r w:rsidR="001D1DBD">
        <w:rPr>
          <w:color w:val="191E23"/>
        </w:rPr>
        <w:t>,</w:t>
      </w:r>
      <w:r w:rsidR="00900143" w:rsidRPr="00900143">
        <w:rPr>
          <w:color w:val="191E23"/>
        </w:rPr>
        <w:t xml:space="preserve"> </w:t>
      </w:r>
      <w:r w:rsidR="00900143" w:rsidRPr="000475A7">
        <w:rPr>
          <w:color w:val="191E23"/>
        </w:rPr>
        <w:t>Ardiana Bejko</w:t>
      </w:r>
      <w:r w:rsidR="00900143">
        <w:rPr>
          <w:color w:val="191E23"/>
        </w:rPr>
        <w:t xml:space="preserve"> tha: </w:t>
      </w:r>
      <w:r w:rsidR="001D1DBD">
        <w:rPr>
          <w:color w:val="191E23"/>
        </w:rPr>
        <w:t>“</w:t>
      </w:r>
      <w:r w:rsidR="00900143" w:rsidRPr="00ED2E02">
        <w:rPr>
          <w:i/>
          <w:iCs/>
          <w:color w:val="191E23"/>
        </w:rPr>
        <w:t>Ne dhe jemi në këtë rrugëtim të mirë të bashkëpunimi</w:t>
      </w:r>
      <w:r w:rsidR="00B06E58">
        <w:rPr>
          <w:i/>
          <w:iCs/>
          <w:color w:val="191E23"/>
        </w:rPr>
        <w:t>t</w:t>
      </w:r>
      <w:r w:rsidR="001D1DBD" w:rsidRPr="00ED2E02">
        <w:rPr>
          <w:i/>
          <w:iCs/>
          <w:color w:val="191E23"/>
        </w:rPr>
        <w:t xml:space="preserve"> dhe përkrahi</w:t>
      </w:r>
      <w:r w:rsidR="006A5FC5" w:rsidRPr="00ED2E02">
        <w:rPr>
          <w:i/>
          <w:iCs/>
          <w:color w:val="191E23"/>
        </w:rPr>
        <w:t xml:space="preserve"> mendimin, se duhet të jemi zëri i diasporës</w:t>
      </w:r>
      <w:r w:rsidR="00ED2E02">
        <w:rPr>
          <w:i/>
          <w:iCs/>
          <w:color w:val="191E23"/>
        </w:rPr>
        <w:t>, po që institucionet tona duhet të jenë përgjegjëse, ngaqë dhe e kanë obligim institucional e kombëtar</w:t>
      </w:r>
      <w:r w:rsidR="006A5FC5">
        <w:rPr>
          <w:color w:val="191E23"/>
        </w:rPr>
        <w:t>”</w:t>
      </w:r>
      <w:r w:rsidR="00900143">
        <w:rPr>
          <w:color w:val="191E23"/>
        </w:rPr>
        <w:t>. S</w:t>
      </w:r>
      <w:r w:rsidR="000475A7" w:rsidRPr="000475A7">
        <w:rPr>
          <w:color w:val="191E23"/>
        </w:rPr>
        <w:t>i kurrë më parë kemi përkrahjen institucionale dhe për këtë besoj se së bashku do të arrijmë realizimin e vizionit dhe misionit tonë si KMSHD për unifikimin e diasporës shqiptare, për shkollën shqipe</w:t>
      </w:r>
      <w:r w:rsidR="00900143">
        <w:rPr>
          <w:color w:val="191E23"/>
        </w:rPr>
        <w:t xml:space="preserve">, tha z. </w:t>
      </w:r>
      <w:r w:rsidR="00900143">
        <w:rPr>
          <w:color w:val="191E23"/>
        </w:rPr>
        <w:lastRenderedPageBreak/>
        <w:t>Vaxhid Sejdiu</w:t>
      </w:r>
      <w:r w:rsidR="00B06E58">
        <w:rPr>
          <w:color w:val="191E23"/>
        </w:rPr>
        <w:t>.</w:t>
      </w:r>
      <w:r w:rsidR="00B65485" w:rsidRPr="00B65485">
        <w:rPr>
          <w:noProof/>
        </w:rPr>
        <w:t xml:space="preserve"> </w:t>
      </w:r>
      <w:r w:rsidR="00B06E58">
        <w:rPr>
          <w:color w:val="191E23"/>
        </w:rPr>
        <w:t xml:space="preserve">                                                                                                                                          </w:t>
      </w:r>
      <w:r w:rsidR="000475A7" w:rsidRPr="000475A7">
        <w:rPr>
          <w:color w:val="191E23"/>
        </w:rPr>
        <w:t>Ky grup intelektualësh, me titujt të lartë shkencorë, krijues dhe njohës të mirë të metodologjisë didaktike dhe asaj linguistike, nga s</w:t>
      </w:r>
      <w:r w:rsidR="006A5FC5">
        <w:rPr>
          <w:color w:val="191E23"/>
        </w:rPr>
        <w:t>htetet ku ka më shumë shqiptarë</w:t>
      </w:r>
      <w:r w:rsidR="000475A7" w:rsidRPr="000475A7">
        <w:rPr>
          <w:color w:val="191E23"/>
        </w:rPr>
        <w:t xml:space="preserve"> (</w:t>
      </w:r>
      <w:r w:rsidR="00397B49">
        <w:rPr>
          <w:color w:val="191E23"/>
        </w:rPr>
        <w:t>n</w:t>
      </w:r>
      <w:r w:rsidR="000475A7" w:rsidRPr="000475A7">
        <w:rPr>
          <w:color w:val="191E23"/>
        </w:rPr>
        <w:t xml:space="preserve">ga </w:t>
      </w:r>
      <w:r w:rsidR="00397B49">
        <w:rPr>
          <w:color w:val="191E23"/>
        </w:rPr>
        <w:t>S</w:t>
      </w:r>
      <w:r w:rsidR="00F25604">
        <w:rPr>
          <w:color w:val="191E23"/>
        </w:rPr>
        <w:t>hBA</w:t>
      </w:r>
      <w:r w:rsidR="000475A7" w:rsidRPr="000475A7">
        <w:rPr>
          <w:color w:val="191E23"/>
        </w:rPr>
        <w:t xml:space="preserve">, </w:t>
      </w:r>
      <w:r w:rsidR="00F25604">
        <w:rPr>
          <w:color w:val="191E23"/>
        </w:rPr>
        <w:t>Italia</w:t>
      </w:r>
      <w:r w:rsidR="000475A7" w:rsidRPr="000475A7">
        <w:rPr>
          <w:color w:val="191E23"/>
        </w:rPr>
        <w:t>, Anglia, Gjermania, Zvicra, Austria, Sllovenia, Kroacia, Greqia</w:t>
      </w:r>
      <w:r w:rsidR="00812C59">
        <w:rPr>
          <w:color w:val="191E23"/>
        </w:rPr>
        <w:t>, Kanada</w:t>
      </w:r>
      <w:r w:rsidR="00BA6735">
        <w:rPr>
          <w:color w:val="191E23"/>
        </w:rPr>
        <w:t xml:space="preserve">ja </w:t>
      </w:r>
      <w:r w:rsidR="000475A7" w:rsidRPr="000475A7">
        <w:rPr>
          <w:color w:val="191E23"/>
        </w:rPr>
        <w:t>dhe Turqia), guximshëm po i qase</w:t>
      </w:r>
      <w:r w:rsidR="006A5FC5">
        <w:rPr>
          <w:color w:val="191E23"/>
        </w:rPr>
        <w:t>n</w:t>
      </w:r>
      <w:r w:rsidR="000475A7" w:rsidRPr="000475A7">
        <w:rPr>
          <w:color w:val="191E23"/>
        </w:rPr>
        <w:t xml:space="preserve"> këtij problemi, </w:t>
      </w:r>
      <w:r w:rsidR="00343CA8">
        <w:rPr>
          <w:color w:val="191E23"/>
        </w:rPr>
        <w:t>të cilët</w:t>
      </w:r>
      <w:r w:rsidR="00C26994">
        <w:rPr>
          <w:color w:val="191E23"/>
        </w:rPr>
        <w:t xml:space="preserve"> i kanë parashtruar vetes si detyrë, unifikimin e shkollave shqipe, </w:t>
      </w:r>
      <w:r w:rsidR="00433C65">
        <w:rPr>
          <w:color w:val="191E23"/>
        </w:rPr>
        <w:t xml:space="preserve">koordinimin e disa </w:t>
      </w:r>
      <w:r w:rsidR="000475A7" w:rsidRPr="000475A7">
        <w:rPr>
          <w:color w:val="191E23"/>
        </w:rPr>
        <w:t>faktor</w:t>
      </w:r>
      <w:r w:rsidR="00433C65">
        <w:rPr>
          <w:color w:val="191E23"/>
        </w:rPr>
        <w:t xml:space="preserve">ëve kryesorë </w:t>
      </w:r>
      <w:r w:rsidR="000475A7" w:rsidRPr="000475A7">
        <w:rPr>
          <w:color w:val="191E23"/>
        </w:rPr>
        <w:t>në funksionimin e  mbrojtjes së gjuhës shqipe dhe identitetit kombëtar</w:t>
      </w:r>
      <w:r w:rsidR="00433C65">
        <w:rPr>
          <w:color w:val="191E23"/>
        </w:rPr>
        <w:t xml:space="preserve">. Ky rrugëtim </w:t>
      </w:r>
      <w:r w:rsidR="00012C99">
        <w:rPr>
          <w:color w:val="191E23"/>
        </w:rPr>
        <w:t>do të zhvillohet</w:t>
      </w:r>
      <w:r w:rsidR="000475A7" w:rsidRPr="000475A7">
        <w:rPr>
          <w:color w:val="191E23"/>
        </w:rPr>
        <w:t xml:space="preserve"> në bashkëpunim të ngushtë me institucionet tona: Ministritë e Arsimit, ato të Diasporës dhe ato të Punëve të Jashtme, të të dyja shteteve shqiptare, Ambasadat dhe Konsullatat e Republikës së Shqipërisë dhe të Kosovës, për të pasur sukses në mbrojtjen dhe ngritjen e vetëdijes kombëtare </w:t>
      </w:r>
      <w:r w:rsidR="006A5FC5">
        <w:rPr>
          <w:color w:val="191E23"/>
        </w:rPr>
        <w:t xml:space="preserve">për shkollën shqipe në </w:t>
      </w:r>
      <w:r w:rsidR="00012C99">
        <w:rPr>
          <w:color w:val="191E23"/>
        </w:rPr>
        <w:t>D</w:t>
      </w:r>
      <w:r w:rsidR="006A5FC5">
        <w:rPr>
          <w:color w:val="191E23"/>
        </w:rPr>
        <w:t>iasporë</w:t>
      </w:r>
      <w:r w:rsidR="00012C99">
        <w:rPr>
          <w:color w:val="191E23"/>
        </w:rPr>
        <w:t xml:space="preserve">. </w:t>
      </w:r>
    </w:p>
    <w:p w14:paraId="24C331FE" w14:textId="531D189F" w:rsidR="000475A7" w:rsidRPr="000475A7" w:rsidRDefault="00012C99" w:rsidP="009F3274">
      <w:pPr>
        <w:pStyle w:val="rich-text"/>
        <w:shd w:val="clear" w:color="auto" w:fill="FFFFFF"/>
        <w:spacing w:before="420" w:beforeAutospacing="0" w:after="420" w:afterAutospacing="0"/>
        <w:rPr>
          <w:color w:val="191E23"/>
        </w:rPr>
      </w:pPr>
      <w:r>
        <w:rPr>
          <w:color w:val="191E23"/>
        </w:rPr>
        <w:t>Pra, thënë shkurt v</w:t>
      </w:r>
      <w:r w:rsidR="000475A7" w:rsidRPr="000475A7">
        <w:rPr>
          <w:color w:val="191E23"/>
        </w:rPr>
        <w:t>izioni këtij Këshilli është sensibilizimi i gjithë faktorë</w:t>
      </w:r>
      <w:r>
        <w:rPr>
          <w:color w:val="191E23"/>
        </w:rPr>
        <w:t>ve</w:t>
      </w:r>
      <w:r w:rsidR="000475A7" w:rsidRPr="000475A7">
        <w:rPr>
          <w:color w:val="191E23"/>
        </w:rPr>
        <w:t xml:space="preserve"> kombëtar (prindërit, shoqatat dhe institucionet shtetërore) që sa më parë të arrijmë </w:t>
      </w:r>
      <w:r w:rsidR="0091198E">
        <w:rPr>
          <w:color w:val="191E23"/>
        </w:rPr>
        <w:t xml:space="preserve">në </w:t>
      </w:r>
      <w:r w:rsidR="000475A7" w:rsidRPr="000475A7">
        <w:rPr>
          <w:color w:val="191E23"/>
        </w:rPr>
        <w:t>një platformë kombëtare</w:t>
      </w:r>
      <w:r w:rsidR="0091198E">
        <w:rPr>
          <w:color w:val="191E23"/>
        </w:rPr>
        <w:t>,</w:t>
      </w:r>
      <w:r w:rsidR="000475A7" w:rsidRPr="000475A7">
        <w:rPr>
          <w:color w:val="191E23"/>
        </w:rPr>
        <w:t xml:space="preserve"> për një shkollë shqipe kombëtare, të unifikuar dhe funksionale</w:t>
      </w:r>
      <w:r w:rsidR="0091198E">
        <w:rPr>
          <w:color w:val="191E23"/>
        </w:rPr>
        <w:t xml:space="preserve">. </w:t>
      </w:r>
      <w:r w:rsidR="007E7264">
        <w:rPr>
          <w:color w:val="191E23"/>
        </w:rPr>
        <w:t xml:space="preserve">Dhe </w:t>
      </w:r>
      <w:r w:rsidR="004222F3">
        <w:rPr>
          <w:color w:val="191E23"/>
        </w:rPr>
        <w:t xml:space="preserve">thënë </w:t>
      </w:r>
      <w:r w:rsidR="007E7264">
        <w:rPr>
          <w:color w:val="191E23"/>
        </w:rPr>
        <w:t xml:space="preserve">realisht </w:t>
      </w:r>
      <w:r w:rsidR="004222F3">
        <w:rPr>
          <w:color w:val="191E23"/>
        </w:rPr>
        <w:t>më se tridhjetë vjet zhvillohet mësim në gjuhën amtare në disa shtete të</w:t>
      </w:r>
      <w:r w:rsidR="007E7264">
        <w:rPr>
          <w:color w:val="191E23"/>
        </w:rPr>
        <w:t xml:space="preserve"> Evropës</w:t>
      </w:r>
      <w:r w:rsidR="004222F3">
        <w:rPr>
          <w:color w:val="191E23"/>
        </w:rPr>
        <w:t xml:space="preserve">, por ende nuk kemi </w:t>
      </w:r>
      <w:r w:rsidR="00544476">
        <w:rPr>
          <w:color w:val="191E23"/>
        </w:rPr>
        <w:t xml:space="preserve">as tekste të unifikuara, as tekste të </w:t>
      </w:r>
      <w:r w:rsidR="007C5836">
        <w:rPr>
          <w:color w:val="191E23"/>
        </w:rPr>
        <w:t>përshtatshme</w:t>
      </w:r>
      <w:r w:rsidR="00544476">
        <w:rPr>
          <w:color w:val="191E23"/>
        </w:rPr>
        <w:t xml:space="preserve"> për këtë lloj mësimi që zhvillohet </w:t>
      </w:r>
      <w:r w:rsidR="007C5836">
        <w:rPr>
          <w:color w:val="191E23"/>
        </w:rPr>
        <w:t>në kushte dhe rrethana të veçanta dhe as dokument</w:t>
      </w:r>
      <w:r w:rsidR="00D162CC">
        <w:rPr>
          <w:color w:val="191E23"/>
        </w:rPr>
        <w:t>ac</w:t>
      </w:r>
      <w:r w:rsidR="007C5836">
        <w:rPr>
          <w:color w:val="191E23"/>
        </w:rPr>
        <w:t>i</w:t>
      </w:r>
      <w:r w:rsidR="00876155">
        <w:rPr>
          <w:color w:val="191E23"/>
        </w:rPr>
        <w:t>o</w:t>
      </w:r>
      <w:r w:rsidR="007C5836">
        <w:rPr>
          <w:color w:val="191E23"/>
        </w:rPr>
        <w:t xml:space="preserve">n pedagogjik të njëjtë. </w:t>
      </w:r>
      <w:r w:rsidR="007E7264">
        <w:rPr>
          <w:color w:val="191E23"/>
        </w:rPr>
        <w:t xml:space="preserve"> </w:t>
      </w:r>
      <w:r w:rsidR="000475A7" w:rsidRPr="000475A7">
        <w:rPr>
          <w:color w:val="191E23"/>
        </w:rPr>
        <w:t xml:space="preserve"> </w:t>
      </w:r>
      <w:r w:rsidR="00876155">
        <w:rPr>
          <w:color w:val="191E23"/>
        </w:rPr>
        <w:t xml:space="preserve">                                       </w:t>
      </w:r>
      <w:r w:rsidR="000475A7" w:rsidRPr="000475A7">
        <w:rPr>
          <w:color w:val="191E23"/>
        </w:rPr>
        <w:t xml:space="preserve">Ndërsa Misioni i KMSHD-së, është bashkimi i forcave përparimtare arsimore dhe shkencore në Diasporë dhe së bashku me Institucionet tona të realizojmë zgjidhjen e kërkesave të atyre problemeve kyçe në unifikimin e shkollave shqipe në Diasporë, e cila ka për qëllim mbrojtjen e gjuhës dhe të identitetit kombëtar, të mbështetur në baza të forta didaktike, linguistike dhe ato shkencore, me moto </w:t>
      </w:r>
      <w:r w:rsidR="000475A7" w:rsidRPr="000475A7">
        <w:rPr>
          <w:rStyle w:val="Hervorhebung"/>
          <w:color w:val="191E23"/>
        </w:rPr>
        <w:t xml:space="preserve">”një gjuhë një komb”, </w:t>
      </w:r>
      <w:r w:rsidR="000475A7" w:rsidRPr="000475A7">
        <w:rPr>
          <w:color w:val="191E23"/>
        </w:rPr>
        <w:t>që dhe duhet të jetë unike për të gjitha shkollat shqipe: Gjuha, platforma digjitale, tekstet shkollore, tekstet plotësuese, dokumentacioni pedagogjik, pavarësisht nxënësit se nga cilat troje shqiptare vijnë</w:t>
      </w:r>
      <w:r w:rsidR="006A5FC5">
        <w:rPr>
          <w:color w:val="191E23"/>
        </w:rPr>
        <w:t>, tha Sejdiu</w:t>
      </w:r>
      <w:r w:rsidR="000475A7" w:rsidRPr="000475A7">
        <w:rPr>
          <w:color w:val="191E23"/>
        </w:rPr>
        <w:t>.</w:t>
      </w:r>
    </w:p>
    <w:p w14:paraId="6F61A521" w14:textId="4FA2C626" w:rsidR="00DD034A" w:rsidRDefault="000475A7" w:rsidP="009F3274">
      <w:pPr>
        <w:pStyle w:val="rich-text"/>
        <w:shd w:val="clear" w:color="auto" w:fill="FFFFFF"/>
        <w:spacing w:before="420" w:beforeAutospacing="0" w:after="420" w:afterAutospacing="0"/>
        <w:rPr>
          <w:color w:val="191E23"/>
        </w:rPr>
      </w:pPr>
      <w:r w:rsidRPr="000475A7">
        <w:rPr>
          <w:color w:val="191E23"/>
        </w:rPr>
        <w:t>N</w:t>
      </w:r>
      <w:r w:rsidR="00C97152">
        <w:rPr>
          <w:color w:val="191E23"/>
        </w:rPr>
        <w:t xml:space="preserve">ga këto takime </w:t>
      </w:r>
      <w:r w:rsidR="00DD034A">
        <w:rPr>
          <w:color w:val="191E23"/>
        </w:rPr>
        <w:t xml:space="preserve">u dhanë shumë mendime e propozime ku dhe </w:t>
      </w:r>
      <w:r w:rsidRPr="000475A7">
        <w:rPr>
          <w:color w:val="191E23"/>
        </w:rPr>
        <w:t xml:space="preserve">u miratua rregullorja e KMSHD-së, dhe u mor vendim që </w:t>
      </w:r>
      <w:r w:rsidR="00D039AD">
        <w:rPr>
          <w:color w:val="191E23"/>
        </w:rPr>
        <w:t xml:space="preserve">t`iu dërgohet një </w:t>
      </w:r>
      <w:r w:rsidRPr="000475A7">
        <w:rPr>
          <w:color w:val="191E23"/>
        </w:rPr>
        <w:t xml:space="preserve">“letër njoftuese institucioneve shqiptare”, </w:t>
      </w:r>
      <w:r w:rsidR="00D039AD">
        <w:rPr>
          <w:color w:val="191E23"/>
        </w:rPr>
        <w:t>edhe atë</w:t>
      </w:r>
      <w:r w:rsidRPr="000475A7">
        <w:rPr>
          <w:color w:val="191E23"/>
        </w:rPr>
        <w:t xml:space="preserve"> institucioneve përkatëse: Ministrisë së Arsimit, Ministrisë së Diasporës, Ministrisë së Punëve të Jashtme, Ambasadave dhe Konsullatave të dy shteteve shqiptare të Republikës së Shqipërisë dhe të Republikës së Kosovës, se me datën 5 Korrik 2020 u themelua “Këshilli i Mësimit Shqip për Diasporën” prej 15 anëtarëve: dr. Adriana Fishta-Bejko (Kanada), dr.Vaxhid Sejdiu (Zvicër), Mustafë Krasniqi (Gjermani), Mira Shehu (Kanada), Miradije Berisha (Austri), Teuta Tabaku (Turqi), Rexhep Rexhepi (Zvicër), Aurela Kondi (Greqi), Armanda Haruni-Amiti (Slloveni), Anila Kadija (Angli), Mimoza Bejkollari-Dako (Zvicër), Dritan Mashi (Itali), Melita Oreskovic (Kroaci), Qemail Zylo (ShBA) dhe Isuf Bytyçi (Gjermani), me kryetar dr.Vaxhid Sejdiu, nënkryetare Mira Shehu dhe sekretare Teuta Tabaku.</w:t>
      </w:r>
      <w:r w:rsidR="00DD034A">
        <w:rPr>
          <w:color w:val="191E23"/>
        </w:rPr>
        <w:t xml:space="preserve"> </w:t>
      </w:r>
    </w:p>
    <w:p w14:paraId="1008C440" w14:textId="017B6B35" w:rsidR="00686AE3" w:rsidRDefault="000475A7" w:rsidP="009F3274">
      <w:pPr>
        <w:pStyle w:val="rich-text"/>
        <w:shd w:val="clear" w:color="auto" w:fill="FFFFFF"/>
        <w:spacing w:before="420" w:beforeAutospacing="0" w:after="420" w:afterAutospacing="0"/>
        <w:rPr>
          <w:color w:val="191E23"/>
        </w:rPr>
      </w:pPr>
      <w:r w:rsidRPr="000475A7">
        <w:rPr>
          <w:color w:val="191E23"/>
        </w:rPr>
        <w:t>Ky Këshill, me profesionalizmin e vet shkencor, didaktiko-lingustik u zotua se do të jetë në ball</w:t>
      </w:r>
      <w:r w:rsidR="00D039AD">
        <w:rPr>
          <w:color w:val="191E23"/>
        </w:rPr>
        <w:t>ë</w:t>
      </w:r>
      <w:r w:rsidRPr="000475A7">
        <w:rPr>
          <w:color w:val="191E23"/>
        </w:rPr>
        <w:t xml:space="preserve"> të detyrës, në unifikimin e shkoll</w:t>
      </w:r>
      <w:r w:rsidR="00812A60">
        <w:rPr>
          <w:color w:val="191E23"/>
        </w:rPr>
        <w:t>ës shqipe,</w:t>
      </w:r>
      <w:r w:rsidRPr="000475A7">
        <w:rPr>
          <w:color w:val="191E23"/>
        </w:rPr>
        <w:t xml:space="preserve"> në bashkëpunim me shoqatat, </w:t>
      </w:r>
      <w:r w:rsidR="00812A60">
        <w:rPr>
          <w:color w:val="191E23"/>
        </w:rPr>
        <w:t>k</w:t>
      </w:r>
      <w:r w:rsidRPr="000475A7">
        <w:rPr>
          <w:color w:val="191E23"/>
        </w:rPr>
        <w:t>ëshillat e prindërve dhe prindërit e diasporës shqiptare, si dhe me institucionet tona, Qendrën e botimeve të dy shteteve tona shqiptare</w:t>
      </w:r>
      <w:r w:rsidR="00812A60">
        <w:rPr>
          <w:color w:val="191E23"/>
        </w:rPr>
        <w:t>. Këshilli</w:t>
      </w:r>
      <w:r w:rsidRPr="000475A7">
        <w:rPr>
          <w:color w:val="191E23"/>
        </w:rPr>
        <w:t xml:space="preserve"> do të mbështetet në platformën unifikuese të mbarë Diasporës shqiptare, duke qenë zëri i arsyes në përcjelljen e shqetësimit, për shkollën shqipe, tek institucionet tona d</w:t>
      </w:r>
      <w:r w:rsidR="00812A60">
        <w:rPr>
          <w:color w:val="191E23"/>
        </w:rPr>
        <w:t xml:space="preserve">uke </w:t>
      </w:r>
      <w:r w:rsidRPr="000475A7">
        <w:rPr>
          <w:color w:val="191E23"/>
        </w:rPr>
        <w:t>ua bë</w:t>
      </w:r>
      <w:r w:rsidR="00812A60">
        <w:rPr>
          <w:color w:val="191E23"/>
        </w:rPr>
        <w:t>r</w:t>
      </w:r>
      <w:r w:rsidRPr="000475A7">
        <w:rPr>
          <w:color w:val="191E23"/>
        </w:rPr>
        <w:t>ë me dije</w:t>
      </w:r>
      <w:r w:rsidR="002E37BA">
        <w:rPr>
          <w:color w:val="191E23"/>
        </w:rPr>
        <w:t>,</w:t>
      </w:r>
      <w:r w:rsidRPr="000475A7">
        <w:rPr>
          <w:color w:val="191E23"/>
        </w:rPr>
        <w:t xml:space="preserve"> se nëse nuk i qasemi me seriozitet këtij problemi të ndjeshëm, në të ardhmen ka drojë se do të përballe</w:t>
      </w:r>
      <w:r w:rsidR="002E37BA">
        <w:rPr>
          <w:color w:val="191E23"/>
        </w:rPr>
        <w:t>mi,</w:t>
      </w:r>
      <w:r w:rsidRPr="000475A7">
        <w:rPr>
          <w:color w:val="191E23"/>
        </w:rPr>
        <w:t xml:space="preserve"> me të padëshirueshmen, me asimilimin e fëmijëve mërgimtarë-shqiptarë!</w:t>
      </w:r>
      <w:r w:rsidR="00686AE3" w:rsidRPr="00686AE3">
        <w:rPr>
          <w:color w:val="191E23"/>
        </w:rPr>
        <w:t xml:space="preserve"> </w:t>
      </w:r>
    </w:p>
    <w:p w14:paraId="24DFCC6D" w14:textId="77777777" w:rsidR="004A14E0" w:rsidRDefault="004A14E0" w:rsidP="009F3274">
      <w:pPr>
        <w:pStyle w:val="rich-text"/>
        <w:shd w:val="clear" w:color="auto" w:fill="FFFFFF"/>
        <w:spacing w:before="420" w:beforeAutospacing="0" w:after="420" w:afterAutospacing="0"/>
        <w:rPr>
          <w:color w:val="191E23"/>
        </w:rPr>
      </w:pPr>
    </w:p>
    <w:p w14:paraId="0B86063F" w14:textId="26405CC0" w:rsidR="005B44CB" w:rsidRDefault="00686AE3" w:rsidP="009F3274">
      <w:pPr>
        <w:pStyle w:val="rich-text"/>
        <w:shd w:val="clear" w:color="auto" w:fill="FFFFFF"/>
        <w:spacing w:before="420" w:beforeAutospacing="0" w:after="420" w:afterAutospacing="0"/>
        <w:rPr>
          <w:color w:val="191E23"/>
        </w:rPr>
      </w:pPr>
      <w:r>
        <w:rPr>
          <w:color w:val="191E23"/>
        </w:rPr>
        <w:lastRenderedPageBreak/>
        <w:t>Si rrjedhoj</w:t>
      </w:r>
      <w:r w:rsidR="002E37BA">
        <w:rPr>
          <w:color w:val="191E23"/>
        </w:rPr>
        <w:t>ë</w:t>
      </w:r>
      <w:r>
        <w:rPr>
          <w:color w:val="191E23"/>
        </w:rPr>
        <w:t xml:space="preserve"> e këtyre takimeve, në kuadër të KMSHD-së u themeluan edhe tre sektori: Sektori Pedagogjik, Informimit dhe ai </w:t>
      </w:r>
      <w:r w:rsidR="002E37BA">
        <w:rPr>
          <w:color w:val="191E23"/>
        </w:rPr>
        <w:t>O</w:t>
      </w:r>
      <w:r>
        <w:rPr>
          <w:color w:val="191E23"/>
        </w:rPr>
        <w:t>rganizativ, të cilat do të angazhohen në detyrat e tyre profesional</w:t>
      </w:r>
      <w:r w:rsidR="002E37BA">
        <w:rPr>
          <w:color w:val="191E23"/>
        </w:rPr>
        <w:t>e</w:t>
      </w:r>
      <w:r>
        <w:rPr>
          <w:color w:val="191E23"/>
        </w:rPr>
        <w:t xml:space="preserve">, në bashkëpunim të </w:t>
      </w:r>
      <w:r w:rsidR="002E37BA">
        <w:rPr>
          <w:color w:val="191E23"/>
        </w:rPr>
        <w:t xml:space="preserve">ngushtë </w:t>
      </w:r>
      <w:r>
        <w:rPr>
          <w:color w:val="191E23"/>
        </w:rPr>
        <w:t xml:space="preserve">me institucionet tona </w:t>
      </w:r>
      <w:r w:rsidR="002E37BA">
        <w:rPr>
          <w:color w:val="191E23"/>
        </w:rPr>
        <w:t>n</w:t>
      </w:r>
      <w:r>
        <w:rPr>
          <w:color w:val="191E23"/>
        </w:rPr>
        <w:t>ë atdhe.</w:t>
      </w:r>
      <w:r w:rsidR="00DE6673">
        <w:rPr>
          <w:color w:val="191E23"/>
        </w:rPr>
        <w:t xml:space="preserve"> Ndërsa në</w:t>
      </w:r>
      <w:r w:rsidR="00F91EF5">
        <w:rPr>
          <w:color w:val="191E23"/>
        </w:rPr>
        <w:t xml:space="preserve"> takimin e fundit</w:t>
      </w:r>
      <w:r>
        <w:rPr>
          <w:color w:val="191E23"/>
        </w:rPr>
        <w:t>, më 29.08.2020</w:t>
      </w:r>
      <w:r w:rsidR="00DE6673">
        <w:rPr>
          <w:color w:val="191E23"/>
        </w:rPr>
        <w:t>,</w:t>
      </w:r>
      <w:r>
        <w:rPr>
          <w:color w:val="191E23"/>
        </w:rPr>
        <w:t xml:space="preserve"> </w:t>
      </w:r>
      <w:r w:rsidR="00F91EF5">
        <w:rPr>
          <w:color w:val="191E23"/>
        </w:rPr>
        <w:t xml:space="preserve">u </w:t>
      </w:r>
      <w:r w:rsidR="00DE6673">
        <w:rPr>
          <w:color w:val="191E23"/>
        </w:rPr>
        <w:t>shtrua si nevojë e domosdoshme angazhimi rreth fillimit të vitit shkollor, që si problem në vete ka krijuar pandemia Covid 19. Në këto diskutime dolën kërkesat</w:t>
      </w:r>
      <w:r w:rsidR="008752F1">
        <w:rPr>
          <w:color w:val="191E23"/>
        </w:rPr>
        <w:t>,</w:t>
      </w:r>
      <w:r w:rsidR="00DE6673">
        <w:rPr>
          <w:color w:val="191E23"/>
        </w:rPr>
        <w:t xml:space="preserve"> që</w:t>
      </w:r>
      <w:r w:rsidR="008752F1">
        <w:rPr>
          <w:color w:val="191E23"/>
        </w:rPr>
        <w:t xml:space="preserve"> KMSHD-ja t’i drejtohe</w:t>
      </w:r>
      <w:r w:rsidR="002E37BA">
        <w:rPr>
          <w:color w:val="191E23"/>
        </w:rPr>
        <w:t>t</w:t>
      </w:r>
      <w:r w:rsidR="00DE6673">
        <w:rPr>
          <w:color w:val="191E23"/>
        </w:rPr>
        <w:t xml:space="preserve"> Qendr</w:t>
      </w:r>
      <w:r w:rsidR="008752F1">
        <w:rPr>
          <w:color w:val="191E23"/>
        </w:rPr>
        <w:t>ës së</w:t>
      </w:r>
      <w:r w:rsidR="00DE6673">
        <w:rPr>
          <w:color w:val="191E23"/>
        </w:rPr>
        <w:t xml:space="preserve"> Botimeve për Diasporë të harto</w:t>
      </w:r>
      <w:r w:rsidR="002E37BA">
        <w:rPr>
          <w:color w:val="191E23"/>
        </w:rPr>
        <w:t>j</w:t>
      </w:r>
      <w:r w:rsidR="00DE6673">
        <w:rPr>
          <w:color w:val="191E23"/>
        </w:rPr>
        <w:t xml:space="preserve"> projekte digjitale për mbajtjen e mësimit onlein për ato shkolla</w:t>
      </w:r>
      <w:r w:rsidR="0027389C">
        <w:rPr>
          <w:color w:val="191E23"/>
        </w:rPr>
        <w:t>,</w:t>
      </w:r>
      <w:r w:rsidR="00DE6673">
        <w:rPr>
          <w:color w:val="191E23"/>
        </w:rPr>
        <w:t xml:space="preserve"> që për shkak pandemisë nuk kanë mundësi të mbajnë mësim në klasa.</w:t>
      </w:r>
      <w:r w:rsidR="008752F1">
        <w:rPr>
          <w:color w:val="191E23"/>
        </w:rPr>
        <w:t xml:space="preserve"> </w:t>
      </w:r>
      <w:r w:rsidR="0002053B">
        <w:rPr>
          <w:color w:val="191E23"/>
        </w:rPr>
        <w:t xml:space="preserve">                                                                                            </w:t>
      </w:r>
      <w:r w:rsidR="005B44CB">
        <w:rPr>
          <w:color w:val="191E23"/>
        </w:rPr>
        <w:t>KMSHD-</w:t>
      </w:r>
      <w:r w:rsidR="0002053B">
        <w:rPr>
          <w:color w:val="191E23"/>
        </w:rPr>
        <w:t>ë</w:t>
      </w:r>
      <w:r w:rsidR="005B44CB">
        <w:rPr>
          <w:color w:val="191E23"/>
        </w:rPr>
        <w:t xml:space="preserve"> me </w:t>
      </w:r>
      <w:r w:rsidR="0002053B">
        <w:rPr>
          <w:color w:val="191E23"/>
        </w:rPr>
        <w:t>angazhimin e tij</w:t>
      </w:r>
      <w:r w:rsidR="00074FD2">
        <w:rPr>
          <w:color w:val="191E23"/>
        </w:rPr>
        <w:t xml:space="preserve">, </w:t>
      </w:r>
      <w:r w:rsidR="005B44CB">
        <w:rPr>
          <w:color w:val="191E23"/>
        </w:rPr>
        <w:t xml:space="preserve"> do të jetë ur</w:t>
      </w:r>
      <w:r w:rsidR="00074FD2">
        <w:rPr>
          <w:color w:val="191E23"/>
        </w:rPr>
        <w:t xml:space="preserve">ë </w:t>
      </w:r>
      <w:r w:rsidR="005B44CB">
        <w:rPr>
          <w:color w:val="191E23"/>
        </w:rPr>
        <w:t xml:space="preserve">lidhëse dhe </w:t>
      </w:r>
      <w:r w:rsidR="00074FD2">
        <w:rPr>
          <w:color w:val="191E23"/>
        </w:rPr>
        <w:t xml:space="preserve">zë i </w:t>
      </w:r>
      <w:r w:rsidR="005B44CB">
        <w:rPr>
          <w:color w:val="191E23"/>
        </w:rPr>
        <w:t xml:space="preserve">fuqishëm </w:t>
      </w:r>
      <w:r w:rsidR="00074FD2">
        <w:rPr>
          <w:color w:val="191E23"/>
        </w:rPr>
        <w:t xml:space="preserve">në unifikimin </w:t>
      </w:r>
      <w:r w:rsidR="005B44CB">
        <w:rPr>
          <w:color w:val="191E23"/>
        </w:rPr>
        <w:t xml:space="preserve">e shkollës shqipe në </w:t>
      </w:r>
      <w:r w:rsidR="00074FD2">
        <w:rPr>
          <w:color w:val="191E23"/>
        </w:rPr>
        <w:t>D</w:t>
      </w:r>
      <w:r w:rsidR="005B44CB">
        <w:rPr>
          <w:color w:val="191E23"/>
        </w:rPr>
        <w:t>iasporë dhe njëkohësisht do të kërko</w:t>
      </w:r>
      <w:r w:rsidR="00074FD2">
        <w:rPr>
          <w:color w:val="191E23"/>
        </w:rPr>
        <w:t>j</w:t>
      </w:r>
      <w:r w:rsidR="005B44CB">
        <w:rPr>
          <w:color w:val="191E23"/>
        </w:rPr>
        <w:t xml:space="preserve"> nga institucionet shtetërore, të Tiranës dhe Prishtinës, të kenë një bashkëpunim të thellë institucional në këtë drejtim. Po ashtu u kërkua që sektori informimit të jetë afër </w:t>
      </w:r>
      <w:r w:rsidR="008B3BF0">
        <w:rPr>
          <w:color w:val="191E23"/>
        </w:rPr>
        <w:t xml:space="preserve">mediave, konkretisht të kërkoj nga TV publike, që të krijojnë hapësirë për shkollën shqipe në </w:t>
      </w:r>
      <w:r w:rsidR="00074FD2">
        <w:rPr>
          <w:color w:val="191E23"/>
        </w:rPr>
        <w:t>D</w:t>
      </w:r>
      <w:r w:rsidR="008B3BF0">
        <w:rPr>
          <w:color w:val="191E23"/>
        </w:rPr>
        <w:t>iasporë.</w:t>
      </w:r>
    </w:p>
    <w:p w14:paraId="40AB215C" w14:textId="520391F7" w:rsidR="00C40370" w:rsidRDefault="004A14E0" w:rsidP="00134C35">
      <w:pPr>
        <w:pStyle w:val="rich-text"/>
        <w:shd w:val="clear" w:color="auto" w:fill="FFFFFF"/>
        <w:spacing w:before="0" w:beforeAutospacing="0" w:after="0" w:afterAutospacing="0"/>
        <w:rPr>
          <w:color w:val="191E23"/>
        </w:rPr>
      </w:pPr>
      <w:r>
        <w:rPr>
          <w:color w:val="191E23"/>
        </w:rPr>
        <w:t>Sektori i informimit të K</w:t>
      </w:r>
      <w:r w:rsidR="00E67D06">
        <w:rPr>
          <w:color w:val="191E23"/>
        </w:rPr>
        <w:t>M</w:t>
      </w:r>
      <w:bookmarkStart w:id="0" w:name="_GoBack"/>
      <w:bookmarkEnd w:id="0"/>
      <w:r>
        <w:rPr>
          <w:color w:val="191E23"/>
        </w:rPr>
        <w:t>SHD-së</w:t>
      </w:r>
    </w:p>
    <w:p w14:paraId="770A2759" w14:textId="21B86635" w:rsidR="004A14E0" w:rsidRDefault="00C40370" w:rsidP="00134C35">
      <w:pPr>
        <w:pStyle w:val="rich-text"/>
        <w:shd w:val="clear" w:color="auto" w:fill="FFFFFF"/>
        <w:spacing w:before="0" w:beforeAutospacing="0" w:after="0" w:afterAutospacing="0"/>
        <w:rPr>
          <w:color w:val="191E23"/>
        </w:rPr>
      </w:pPr>
      <w:r>
        <w:rPr>
          <w:color w:val="191E23"/>
        </w:rPr>
        <w:t>Mu</w:t>
      </w:r>
      <w:r w:rsidR="004A14E0">
        <w:rPr>
          <w:color w:val="191E23"/>
        </w:rPr>
        <w:t>stafë Krasniqi</w:t>
      </w:r>
    </w:p>
    <w:p w14:paraId="2FAA6399" w14:textId="77777777" w:rsidR="008752F1" w:rsidRPr="000475A7" w:rsidRDefault="008752F1" w:rsidP="009F3274">
      <w:pPr>
        <w:pStyle w:val="rich-text"/>
        <w:shd w:val="clear" w:color="auto" w:fill="FFFFFF"/>
        <w:spacing w:before="420" w:beforeAutospacing="0" w:after="420" w:afterAutospacing="0"/>
        <w:rPr>
          <w:color w:val="191E23"/>
        </w:rPr>
      </w:pPr>
    </w:p>
    <w:p w14:paraId="36BBADB7" w14:textId="77777777" w:rsidR="000475A7" w:rsidRDefault="000475A7" w:rsidP="009F3274">
      <w:pPr>
        <w:pStyle w:val="rich-text"/>
        <w:shd w:val="clear" w:color="auto" w:fill="FFFFFF"/>
        <w:spacing w:before="420" w:beforeAutospacing="0" w:after="420" w:afterAutospacing="0"/>
        <w:rPr>
          <w:color w:val="191E23"/>
        </w:rPr>
      </w:pPr>
    </w:p>
    <w:p w14:paraId="590403BF" w14:textId="77777777" w:rsidR="00B65485" w:rsidRPr="000475A7" w:rsidRDefault="00B65485" w:rsidP="009F3274">
      <w:pPr>
        <w:pStyle w:val="rich-text"/>
        <w:shd w:val="clear" w:color="auto" w:fill="FFFFFF"/>
        <w:spacing w:before="420" w:beforeAutospacing="0" w:after="420" w:afterAutospacing="0"/>
        <w:rPr>
          <w:color w:val="191E23"/>
        </w:rPr>
      </w:pPr>
    </w:p>
    <w:p w14:paraId="0A108E0E" w14:textId="77777777" w:rsidR="002C41FB" w:rsidRPr="000475A7" w:rsidRDefault="002C41FB" w:rsidP="009F3274">
      <w:pPr>
        <w:rPr>
          <w:rFonts w:ascii="Times New Roman" w:hAnsi="Times New Roman" w:cs="Times New Roman"/>
          <w:lang w:val="sq-AL"/>
        </w:rPr>
      </w:pPr>
    </w:p>
    <w:sectPr w:rsidR="002C41FB" w:rsidRPr="000475A7" w:rsidSect="00B65485">
      <w:footerReference w:type="default" r:id="rId9"/>
      <w:pgSz w:w="11907" w:h="16840" w:code="9"/>
      <w:pgMar w:top="851" w:right="1418" w:bottom="1418" w:left="1418" w:header="1418" w:footer="14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F21C2" w14:textId="77777777" w:rsidR="009A2C93" w:rsidRDefault="009A2C93">
      <w:pPr>
        <w:spacing w:after="0" w:line="240" w:lineRule="auto"/>
      </w:pPr>
      <w:r>
        <w:separator/>
      </w:r>
    </w:p>
  </w:endnote>
  <w:endnote w:type="continuationSeparator" w:id="0">
    <w:p w14:paraId="7908BC4B" w14:textId="77777777" w:rsidR="009A2C93" w:rsidRDefault="009A2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1EED5" w14:textId="77777777" w:rsidR="00BD4E07" w:rsidRDefault="00BD4E07" w:rsidP="00BD4E07">
    <w:pPr>
      <w:pStyle w:val="Fuzeile"/>
      <w:spacing w:before="120"/>
      <w:jc w:val="center"/>
    </w:pPr>
    <w:r>
      <w:t xml:space="preserve">– </w:t>
    </w:r>
    <w:r>
      <w:fldChar w:fldCharType="begin"/>
    </w:r>
    <w:r>
      <w:instrText xml:space="preserve"> PAGE   \* MERGEFORMAT </w:instrText>
    </w:r>
    <w:r>
      <w:fldChar w:fldCharType="separate"/>
    </w:r>
    <w:r w:rsidR="006A5FC5">
      <w:rPr>
        <w:noProof/>
      </w:rPr>
      <w:t>2</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3B83" w14:textId="77777777" w:rsidR="009A2C93" w:rsidRDefault="009A2C93">
      <w:pPr>
        <w:spacing w:after="0" w:line="240" w:lineRule="auto"/>
      </w:pPr>
      <w:r>
        <w:separator/>
      </w:r>
    </w:p>
  </w:footnote>
  <w:footnote w:type="continuationSeparator" w:id="0">
    <w:p w14:paraId="182EF88F" w14:textId="77777777" w:rsidR="009A2C93" w:rsidRDefault="009A2C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9360B"/>
    <w:multiLevelType w:val="multilevel"/>
    <w:tmpl w:val="20F846D4"/>
    <w:lvl w:ilvl="0">
      <w:start w:val="5"/>
      <w:numFmt w:val="decimal"/>
      <w:lvlText w:val="%1."/>
      <w:lvlJc w:val="left"/>
      <w:pPr>
        <w:tabs>
          <w:tab w:val="num" w:pos="720"/>
        </w:tabs>
        <w:ind w:left="720" w:hanging="360"/>
      </w:pPr>
    </w:lvl>
    <w:lvl w:ilvl="1">
      <w:start w:val="1"/>
      <w:numFmt w:val="lowerLetter"/>
      <w:lvlText w:val="%2."/>
      <w:lvlJc w:val="left"/>
      <w:pPr>
        <w:tabs>
          <w:tab w:val="num" w:pos="1636"/>
        </w:tabs>
        <w:ind w:left="1636" w:hanging="360"/>
      </w:pPr>
      <w:rPr>
        <w:b w:val="0"/>
        <w:bCs w:val="0"/>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16090D"/>
    <w:multiLevelType w:val="multilevel"/>
    <w:tmpl w:val="EFF2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C3447A"/>
    <w:multiLevelType w:val="hybridMultilevel"/>
    <w:tmpl w:val="9BDE231C"/>
    <w:lvl w:ilvl="0" w:tplc="266A36CC">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E656A3E"/>
    <w:multiLevelType w:val="hybridMultilevel"/>
    <w:tmpl w:val="25FCA4FC"/>
    <w:lvl w:ilvl="0" w:tplc="85D2650E">
      <w:start w:val="1"/>
      <w:numFmt w:val="decimal"/>
      <w:lvlText w:val="%1."/>
      <w:lvlJc w:val="left"/>
      <w:pPr>
        <w:ind w:left="644" w:hanging="360"/>
      </w:pPr>
      <w:rPr>
        <w:rFonts w:eastAsia="Arial Unicode MS" w:cs="Arial Unicode MS" w:hint="default"/>
        <w:sz w:val="22"/>
      </w:rPr>
    </w:lvl>
    <w:lvl w:ilvl="1" w:tplc="041C0019">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4" w15:restartNumberingAfterBreak="0">
    <w:nsid w:val="7B6E78DE"/>
    <w:multiLevelType w:val="hybridMultilevel"/>
    <w:tmpl w:val="DC72B124"/>
    <w:lvl w:ilvl="0" w:tplc="F4F4BA5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B401F6"/>
    <w:multiLevelType w:val="multilevel"/>
    <w:tmpl w:val="D5F2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D7375D"/>
    <w:multiLevelType w:val="hybridMultilevel"/>
    <w:tmpl w:val="B40A6BD8"/>
    <w:lvl w:ilvl="0" w:tplc="79FE6FE2">
      <w:start w:val="5"/>
      <w:numFmt w:val="lowerLetter"/>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BCB"/>
    <w:rsid w:val="00012C99"/>
    <w:rsid w:val="0002053B"/>
    <w:rsid w:val="00043052"/>
    <w:rsid w:val="000475A7"/>
    <w:rsid w:val="00074FD2"/>
    <w:rsid w:val="00091FE9"/>
    <w:rsid w:val="000A295C"/>
    <w:rsid w:val="000A2A3B"/>
    <w:rsid w:val="000A5C0D"/>
    <w:rsid w:val="000B6B98"/>
    <w:rsid w:val="000D19B2"/>
    <w:rsid w:val="000D262D"/>
    <w:rsid w:val="0011216D"/>
    <w:rsid w:val="00114D73"/>
    <w:rsid w:val="00134C35"/>
    <w:rsid w:val="00141962"/>
    <w:rsid w:val="0015124A"/>
    <w:rsid w:val="00154078"/>
    <w:rsid w:val="001624AB"/>
    <w:rsid w:val="001B1ADF"/>
    <w:rsid w:val="001C5C71"/>
    <w:rsid w:val="001D1DBD"/>
    <w:rsid w:val="001F14C3"/>
    <w:rsid w:val="001F2EA9"/>
    <w:rsid w:val="00206C19"/>
    <w:rsid w:val="0027389C"/>
    <w:rsid w:val="002866F7"/>
    <w:rsid w:val="002C41FB"/>
    <w:rsid w:val="002E37BA"/>
    <w:rsid w:val="00343CA8"/>
    <w:rsid w:val="00397B49"/>
    <w:rsid w:val="003D243F"/>
    <w:rsid w:val="003E31CF"/>
    <w:rsid w:val="003F335D"/>
    <w:rsid w:val="004179B9"/>
    <w:rsid w:val="004222F3"/>
    <w:rsid w:val="00433C65"/>
    <w:rsid w:val="004518D7"/>
    <w:rsid w:val="00466852"/>
    <w:rsid w:val="00467C16"/>
    <w:rsid w:val="00475C49"/>
    <w:rsid w:val="004A0D3E"/>
    <w:rsid w:val="004A14E0"/>
    <w:rsid w:val="004B2EC6"/>
    <w:rsid w:val="004C1A8A"/>
    <w:rsid w:val="005112A1"/>
    <w:rsid w:val="00544476"/>
    <w:rsid w:val="00553E29"/>
    <w:rsid w:val="0057095A"/>
    <w:rsid w:val="005B303C"/>
    <w:rsid w:val="005B44CB"/>
    <w:rsid w:val="005B60E1"/>
    <w:rsid w:val="005D0195"/>
    <w:rsid w:val="005E1B4F"/>
    <w:rsid w:val="005E2BE4"/>
    <w:rsid w:val="00600ED3"/>
    <w:rsid w:val="00602684"/>
    <w:rsid w:val="0066262F"/>
    <w:rsid w:val="00686AE3"/>
    <w:rsid w:val="006A5FC5"/>
    <w:rsid w:val="006C321A"/>
    <w:rsid w:val="006F07C9"/>
    <w:rsid w:val="00716D32"/>
    <w:rsid w:val="007A3136"/>
    <w:rsid w:val="007C5836"/>
    <w:rsid w:val="007E7264"/>
    <w:rsid w:val="007F0F0F"/>
    <w:rsid w:val="00812A60"/>
    <w:rsid w:val="00812C59"/>
    <w:rsid w:val="00822FB9"/>
    <w:rsid w:val="008752F1"/>
    <w:rsid w:val="00876155"/>
    <w:rsid w:val="008A4297"/>
    <w:rsid w:val="008B3BF0"/>
    <w:rsid w:val="008C64D4"/>
    <w:rsid w:val="008D2D99"/>
    <w:rsid w:val="00900143"/>
    <w:rsid w:val="0091198E"/>
    <w:rsid w:val="00941DF7"/>
    <w:rsid w:val="00963031"/>
    <w:rsid w:val="0098156F"/>
    <w:rsid w:val="009A2C93"/>
    <w:rsid w:val="009B5654"/>
    <w:rsid w:val="009E4206"/>
    <w:rsid w:val="009F3274"/>
    <w:rsid w:val="00A07156"/>
    <w:rsid w:val="00A2134C"/>
    <w:rsid w:val="00A60004"/>
    <w:rsid w:val="00A8135E"/>
    <w:rsid w:val="00A86DE8"/>
    <w:rsid w:val="00A94A5F"/>
    <w:rsid w:val="00AA3929"/>
    <w:rsid w:val="00AB2047"/>
    <w:rsid w:val="00AF4657"/>
    <w:rsid w:val="00B0454E"/>
    <w:rsid w:val="00B06E58"/>
    <w:rsid w:val="00B1446F"/>
    <w:rsid w:val="00B26EB7"/>
    <w:rsid w:val="00B379C5"/>
    <w:rsid w:val="00B65485"/>
    <w:rsid w:val="00B73987"/>
    <w:rsid w:val="00B776BF"/>
    <w:rsid w:val="00BA6735"/>
    <w:rsid w:val="00BC37DC"/>
    <w:rsid w:val="00BD4E07"/>
    <w:rsid w:val="00C26994"/>
    <w:rsid w:val="00C35207"/>
    <w:rsid w:val="00C40370"/>
    <w:rsid w:val="00C81A21"/>
    <w:rsid w:val="00C9259C"/>
    <w:rsid w:val="00C97152"/>
    <w:rsid w:val="00CD2BCB"/>
    <w:rsid w:val="00D0151E"/>
    <w:rsid w:val="00D039AD"/>
    <w:rsid w:val="00D162CC"/>
    <w:rsid w:val="00D21B0D"/>
    <w:rsid w:val="00D63032"/>
    <w:rsid w:val="00D75B66"/>
    <w:rsid w:val="00DA3E8B"/>
    <w:rsid w:val="00DD034A"/>
    <w:rsid w:val="00DE6673"/>
    <w:rsid w:val="00E6452B"/>
    <w:rsid w:val="00E67A58"/>
    <w:rsid w:val="00E67D06"/>
    <w:rsid w:val="00E726C1"/>
    <w:rsid w:val="00E77F92"/>
    <w:rsid w:val="00ED2E02"/>
    <w:rsid w:val="00EF3572"/>
    <w:rsid w:val="00EF7DE9"/>
    <w:rsid w:val="00F25604"/>
    <w:rsid w:val="00F52BA8"/>
    <w:rsid w:val="00F52E5C"/>
    <w:rsid w:val="00F61926"/>
    <w:rsid w:val="00F86DDB"/>
    <w:rsid w:val="00F91EF5"/>
    <w:rsid w:val="00FB5DFF"/>
    <w:rsid w:val="00FF533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3EF5"/>
  <w15:docId w15:val="{6BCD0A73-69FF-4733-8072-FEEC4DB3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semiHidden/>
    <w:unhideWhenUsed/>
    <w:rsid w:val="00CD2BCB"/>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CD2BCB"/>
    <w:rPr>
      <w:lang w:val="sq-AL"/>
    </w:rPr>
  </w:style>
  <w:style w:type="paragraph" w:customStyle="1" w:styleId="rich-text">
    <w:name w:val="rich-text"/>
    <w:basedOn w:val="Standard"/>
    <w:rsid w:val="000475A7"/>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styleId="Hervorhebung">
    <w:name w:val="Emphasis"/>
    <w:basedOn w:val="Absatz-Standardschriftart"/>
    <w:uiPriority w:val="20"/>
    <w:qFormat/>
    <w:rsid w:val="000475A7"/>
    <w:rPr>
      <w:i/>
      <w:iCs/>
    </w:rPr>
  </w:style>
  <w:style w:type="character" w:styleId="Fett">
    <w:name w:val="Strong"/>
    <w:basedOn w:val="Absatz-Standardschriftart"/>
    <w:uiPriority w:val="22"/>
    <w:qFormat/>
    <w:rsid w:val="000475A7"/>
    <w:rPr>
      <w:b/>
      <w:bCs/>
    </w:rPr>
  </w:style>
  <w:style w:type="paragraph" w:styleId="Sprechblasentext">
    <w:name w:val="Balloon Text"/>
    <w:basedOn w:val="Standard"/>
    <w:link w:val="SprechblasentextZchn"/>
    <w:uiPriority w:val="99"/>
    <w:semiHidden/>
    <w:unhideWhenUsed/>
    <w:rsid w:val="00941DF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1D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652669">
      <w:bodyDiv w:val="1"/>
      <w:marLeft w:val="0"/>
      <w:marRight w:val="0"/>
      <w:marTop w:val="0"/>
      <w:marBottom w:val="0"/>
      <w:divBdr>
        <w:top w:val="none" w:sz="0" w:space="0" w:color="auto"/>
        <w:left w:val="none" w:sz="0" w:space="0" w:color="auto"/>
        <w:bottom w:val="none" w:sz="0" w:space="0" w:color="auto"/>
        <w:right w:val="none" w:sz="0" w:space="0" w:color="auto"/>
      </w:divBdr>
      <w:divsChild>
        <w:div w:id="724330273">
          <w:marLeft w:val="0"/>
          <w:marRight w:val="0"/>
          <w:marTop w:val="0"/>
          <w:marBottom w:val="0"/>
          <w:divBdr>
            <w:top w:val="none" w:sz="0" w:space="0" w:color="auto"/>
            <w:left w:val="none" w:sz="0" w:space="0" w:color="auto"/>
            <w:bottom w:val="none" w:sz="0" w:space="0" w:color="auto"/>
            <w:right w:val="none" w:sz="0" w:space="0" w:color="auto"/>
          </w:divBdr>
          <w:divsChild>
            <w:div w:id="1239827372">
              <w:marLeft w:val="0"/>
              <w:marRight w:val="0"/>
              <w:marTop w:val="0"/>
              <w:marBottom w:val="0"/>
              <w:divBdr>
                <w:top w:val="none" w:sz="0" w:space="0" w:color="auto"/>
                <w:left w:val="none" w:sz="0" w:space="0" w:color="auto"/>
                <w:bottom w:val="none" w:sz="0" w:space="0" w:color="auto"/>
                <w:right w:val="none" w:sz="0" w:space="0" w:color="auto"/>
              </w:divBdr>
              <w:divsChild>
                <w:div w:id="1414931180">
                  <w:marLeft w:val="0"/>
                  <w:marRight w:val="0"/>
                  <w:marTop w:val="0"/>
                  <w:marBottom w:val="0"/>
                  <w:divBdr>
                    <w:top w:val="none" w:sz="0" w:space="0" w:color="auto"/>
                    <w:left w:val="none" w:sz="0" w:space="0" w:color="auto"/>
                    <w:bottom w:val="none" w:sz="0" w:space="0" w:color="auto"/>
                    <w:right w:val="none" w:sz="0" w:space="0" w:color="auto"/>
                  </w:divBdr>
                  <w:divsChild>
                    <w:div w:id="80298975">
                      <w:marLeft w:val="0"/>
                      <w:marRight w:val="0"/>
                      <w:marTop w:val="0"/>
                      <w:marBottom w:val="0"/>
                      <w:divBdr>
                        <w:top w:val="none" w:sz="0" w:space="0" w:color="auto"/>
                        <w:left w:val="none" w:sz="0" w:space="0" w:color="auto"/>
                        <w:bottom w:val="none" w:sz="0" w:space="0" w:color="auto"/>
                        <w:right w:val="none" w:sz="0" w:space="0" w:color="auto"/>
                      </w:divBdr>
                      <w:divsChild>
                        <w:div w:id="2016422088">
                          <w:marLeft w:val="0"/>
                          <w:marRight w:val="0"/>
                          <w:marTop w:val="0"/>
                          <w:marBottom w:val="0"/>
                          <w:divBdr>
                            <w:top w:val="none" w:sz="0" w:space="0" w:color="auto"/>
                            <w:left w:val="none" w:sz="0" w:space="0" w:color="auto"/>
                            <w:bottom w:val="none" w:sz="0" w:space="0" w:color="auto"/>
                            <w:right w:val="none" w:sz="0" w:space="0" w:color="auto"/>
                          </w:divBdr>
                          <w:divsChild>
                            <w:div w:id="1410807815">
                              <w:marLeft w:val="0"/>
                              <w:marRight w:val="0"/>
                              <w:marTop w:val="0"/>
                              <w:marBottom w:val="0"/>
                              <w:divBdr>
                                <w:top w:val="none" w:sz="0" w:space="0" w:color="auto"/>
                                <w:left w:val="none" w:sz="0" w:space="0" w:color="auto"/>
                                <w:bottom w:val="none" w:sz="0" w:space="0" w:color="auto"/>
                                <w:right w:val="none" w:sz="0" w:space="0" w:color="auto"/>
                              </w:divBdr>
                              <w:divsChild>
                                <w:div w:id="830096007">
                                  <w:marLeft w:val="0"/>
                                  <w:marRight w:val="0"/>
                                  <w:marTop w:val="0"/>
                                  <w:marBottom w:val="0"/>
                                  <w:divBdr>
                                    <w:top w:val="none" w:sz="0" w:space="0" w:color="auto"/>
                                    <w:left w:val="none" w:sz="0" w:space="0" w:color="auto"/>
                                    <w:bottom w:val="none" w:sz="0" w:space="0" w:color="auto"/>
                                    <w:right w:val="none" w:sz="0" w:space="0" w:color="auto"/>
                                  </w:divBdr>
                                  <w:divsChild>
                                    <w:div w:id="1411849363">
                                      <w:marLeft w:val="0"/>
                                      <w:marRight w:val="0"/>
                                      <w:marTop w:val="0"/>
                                      <w:marBottom w:val="0"/>
                                      <w:divBdr>
                                        <w:top w:val="none" w:sz="0" w:space="0" w:color="auto"/>
                                        <w:left w:val="none" w:sz="0" w:space="0" w:color="auto"/>
                                        <w:bottom w:val="none" w:sz="0" w:space="0" w:color="auto"/>
                                        <w:right w:val="none" w:sz="0" w:space="0" w:color="auto"/>
                                      </w:divBdr>
                                      <w:divsChild>
                                        <w:div w:id="520358878">
                                          <w:marLeft w:val="0"/>
                                          <w:marRight w:val="0"/>
                                          <w:marTop w:val="0"/>
                                          <w:marBottom w:val="0"/>
                                          <w:divBdr>
                                            <w:top w:val="none" w:sz="0" w:space="0" w:color="auto"/>
                                            <w:left w:val="none" w:sz="0" w:space="0" w:color="auto"/>
                                            <w:bottom w:val="none" w:sz="0" w:space="0" w:color="auto"/>
                                            <w:right w:val="none" w:sz="0" w:space="0" w:color="auto"/>
                                          </w:divBdr>
                                          <w:divsChild>
                                            <w:div w:id="988902229">
                                              <w:marLeft w:val="0"/>
                                              <w:marRight w:val="0"/>
                                              <w:marTop w:val="0"/>
                                              <w:marBottom w:val="0"/>
                                              <w:divBdr>
                                                <w:top w:val="none" w:sz="0" w:space="0" w:color="auto"/>
                                                <w:left w:val="none" w:sz="0" w:space="0" w:color="auto"/>
                                                <w:bottom w:val="none" w:sz="0" w:space="0" w:color="auto"/>
                                                <w:right w:val="none" w:sz="0" w:space="0" w:color="auto"/>
                                              </w:divBdr>
                                              <w:divsChild>
                                                <w:div w:id="1249732273">
                                                  <w:marLeft w:val="0"/>
                                                  <w:marRight w:val="0"/>
                                                  <w:marTop w:val="0"/>
                                                  <w:marBottom w:val="0"/>
                                                  <w:divBdr>
                                                    <w:top w:val="none" w:sz="0" w:space="0" w:color="auto"/>
                                                    <w:left w:val="none" w:sz="0" w:space="0" w:color="auto"/>
                                                    <w:bottom w:val="none" w:sz="0" w:space="0" w:color="auto"/>
                                                    <w:right w:val="none" w:sz="0" w:space="0" w:color="auto"/>
                                                  </w:divBdr>
                                                  <w:divsChild>
                                                    <w:div w:id="1279722534">
                                                      <w:marLeft w:val="0"/>
                                                      <w:marRight w:val="0"/>
                                                      <w:marTop w:val="420"/>
                                                      <w:marBottom w:val="420"/>
                                                      <w:divBdr>
                                                        <w:top w:val="none" w:sz="0" w:space="0" w:color="auto"/>
                                                        <w:left w:val="none" w:sz="0" w:space="0" w:color="auto"/>
                                                        <w:bottom w:val="none" w:sz="0" w:space="0" w:color="auto"/>
                                                        <w:right w:val="none" w:sz="0" w:space="0" w:color="auto"/>
                                                      </w:divBdr>
                                                    </w:div>
                                                    <w:div w:id="926185683">
                                                      <w:marLeft w:val="0"/>
                                                      <w:marRight w:val="0"/>
                                                      <w:marTop w:val="420"/>
                                                      <w:marBottom w:val="420"/>
                                                      <w:divBdr>
                                                        <w:top w:val="none" w:sz="0" w:space="0" w:color="auto"/>
                                                        <w:left w:val="none" w:sz="0" w:space="0" w:color="auto"/>
                                                        <w:bottom w:val="none" w:sz="0" w:space="0" w:color="auto"/>
                                                        <w:right w:val="none" w:sz="0" w:space="0" w:color="auto"/>
                                                      </w:divBdr>
                                                    </w:div>
                                                    <w:div w:id="1594511023">
                                                      <w:marLeft w:val="0"/>
                                                      <w:marRight w:val="0"/>
                                                      <w:marTop w:val="420"/>
                                                      <w:marBottom w:val="420"/>
                                                      <w:divBdr>
                                                        <w:top w:val="none" w:sz="0" w:space="0" w:color="auto"/>
                                                        <w:left w:val="none" w:sz="0" w:space="0" w:color="auto"/>
                                                        <w:bottom w:val="none" w:sz="0" w:space="0" w:color="auto"/>
                                                        <w:right w:val="none" w:sz="0" w:space="0" w:color="auto"/>
                                                      </w:divBdr>
                                                    </w:div>
                                                    <w:div w:id="128323937">
                                                      <w:marLeft w:val="0"/>
                                                      <w:marRight w:val="0"/>
                                                      <w:marTop w:val="420"/>
                                                      <w:marBottom w:val="420"/>
                                                      <w:divBdr>
                                                        <w:top w:val="none" w:sz="0" w:space="0" w:color="auto"/>
                                                        <w:left w:val="none" w:sz="0" w:space="0" w:color="auto"/>
                                                        <w:bottom w:val="none" w:sz="0" w:space="0" w:color="auto"/>
                                                        <w:right w:val="none" w:sz="0" w:space="0" w:color="auto"/>
                                                      </w:divBdr>
                                                      <w:divsChild>
                                                        <w:div w:id="477259990">
                                                          <w:marLeft w:val="0"/>
                                                          <w:marRight w:val="0"/>
                                                          <w:marTop w:val="0"/>
                                                          <w:marBottom w:val="0"/>
                                                          <w:divBdr>
                                                            <w:top w:val="none" w:sz="0" w:space="0" w:color="auto"/>
                                                            <w:left w:val="none" w:sz="0" w:space="0" w:color="auto"/>
                                                            <w:bottom w:val="none" w:sz="0" w:space="0" w:color="auto"/>
                                                            <w:right w:val="none" w:sz="0" w:space="0" w:color="auto"/>
                                                          </w:divBdr>
                                                          <w:divsChild>
                                                            <w:div w:id="345979942">
                                                              <w:marLeft w:val="0"/>
                                                              <w:marRight w:val="0"/>
                                                              <w:marTop w:val="0"/>
                                                              <w:marBottom w:val="0"/>
                                                              <w:divBdr>
                                                                <w:top w:val="none" w:sz="0" w:space="0" w:color="auto"/>
                                                                <w:left w:val="none" w:sz="0" w:space="0" w:color="auto"/>
                                                                <w:bottom w:val="none" w:sz="0" w:space="0" w:color="auto"/>
                                                                <w:right w:val="none" w:sz="0" w:space="0" w:color="auto"/>
                                                              </w:divBdr>
                                                              <w:divsChild>
                                                                <w:div w:id="10277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171390">
                                                      <w:marLeft w:val="0"/>
                                                      <w:marRight w:val="0"/>
                                                      <w:marTop w:val="420"/>
                                                      <w:marBottom w:val="420"/>
                                                      <w:divBdr>
                                                        <w:top w:val="none" w:sz="0" w:space="0" w:color="auto"/>
                                                        <w:left w:val="none" w:sz="0" w:space="0" w:color="auto"/>
                                                        <w:bottom w:val="none" w:sz="0" w:space="0" w:color="auto"/>
                                                        <w:right w:val="none" w:sz="0" w:space="0" w:color="auto"/>
                                                      </w:divBdr>
                                                    </w:div>
                                                    <w:div w:id="1374377987">
                                                      <w:marLeft w:val="0"/>
                                                      <w:marRight w:val="0"/>
                                                      <w:marTop w:val="420"/>
                                                      <w:marBottom w:val="420"/>
                                                      <w:divBdr>
                                                        <w:top w:val="none" w:sz="0" w:space="0" w:color="auto"/>
                                                        <w:left w:val="none" w:sz="0" w:space="0" w:color="auto"/>
                                                        <w:bottom w:val="none" w:sz="0" w:space="0" w:color="auto"/>
                                                        <w:right w:val="none" w:sz="0" w:space="0" w:color="auto"/>
                                                      </w:divBdr>
                                                    </w:div>
                                                    <w:div w:id="273177647">
                                                      <w:marLeft w:val="0"/>
                                                      <w:marRight w:val="0"/>
                                                      <w:marTop w:val="420"/>
                                                      <w:marBottom w:val="420"/>
                                                      <w:divBdr>
                                                        <w:top w:val="none" w:sz="0" w:space="0" w:color="auto"/>
                                                        <w:left w:val="none" w:sz="0" w:space="0" w:color="auto"/>
                                                        <w:bottom w:val="none" w:sz="0" w:space="0" w:color="auto"/>
                                                        <w:right w:val="none" w:sz="0" w:space="0" w:color="auto"/>
                                                      </w:divBdr>
                                                    </w:div>
                                                    <w:div w:id="175658111">
                                                      <w:marLeft w:val="0"/>
                                                      <w:marRight w:val="0"/>
                                                      <w:marTop w:val="420"/>
                                                      <w:marBottom w:val="420"/>
                                                      <w:divBdr>
                                                        <w:top w:val="none" w:sz="0" w:space="0" w:color="auto"/>
                                                        <w:left w:val="none" w:sz="0" w:space="0" w:color="auto"/>
                                                        <w:bottom w:val="none" w:sz="0" w:space="0" w:color="auto"/>
                                                        <w:right w:val="none" w:sz="0" w:space="0" w:color="auto"/>
                                                      </w:divBdr>
                                                    </w:div>
                                                    <w:div w:id="455174114">
                                                      <w:marLeft w:val="0"/>
                                                      <w:marRight w:val="0"/>
                                                      <w:marTop w:val="420"/>
                                                      <w:marBottom w:val="420"/>
                                                      <w:divBdr>
                                                        <w:top w:val="none" w:sz="0" w:space="0" w:color="auto"/>
                                                        <w:left w:val="none" w:sz="0" w:space="0" w:color="auto"/>
                                                        <w:bottom w:val="none" w:sz="0" w:space="0" w:color="auto"/>
                                                        <w:right w:val="none" w:sz="0" w:space="0" w:color="auto"/>
                                                      </w:divBdr>
                                                    </w:div>
                                                    <w:div w:id="1907103310">
                                                      <w:marLeft w:val="0"/>
                                                      <w:marRight w:val="0"/>
                                                      <w:marTop w:val="420"/>
                                                      <w:marBottom w:val="4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008608">
              <w:marLeft w:val="0"/>
              <w:marRight w:val="0"/>
              <w:marTop w:val="0"/>
              <w:marBottom w:val="0"/>
              <w:divBdr>
                <w:top w:val="none" w:sz="0" w:space="0" w:color="auto"/>
                <w:left w:val="single" w:sz="6" w:space="0" w:color="E2E4E7"/>
                <w:bottom w:val="none" w:sz="0" w:space="0" w:color="auto"/>
                <w:right w:val="none" w:sz="0" w:space="0" w:color="auto"/>
              </w:divBdr>
              <w:divsChild>
                <w:div w:id="936792128">
                  <w:marLeft w:val="0"/>
                  <w:marRight w:val="0"/>
                  <w:marTop w:val="0"/>
                  <w:marBottom w:val="0"/>
                  <w:divBdr>
                    <w:top w:val="none" w:sz="0" w:space="0" w:color="auto"/>
                    <w:left w:val="none" w:sz="0" w:space="0" w:color="auto"/>
                    <w:bottom w:val="none" w:sz="0" w:space="0" w:color="auto"/>
                    <w:right w:val="none" w:sz="0" w:space="0" w:color="auto"/>
                  </w:divBdr>
                  <w:divsChild>
                    <w:div w:id="711422478">
                      <w:marLeft w:val="0"/>
                      <w:marRight w:val="0"/>
                      <w:marTop w:val="0"/>
                      <w:marBottom w:val="0"/>
                      <w:divBdr>
                        <w:top w:val="none" w:sz="0" w:space="0" w:color="auto"/>
                        <w:left w:val="none" w:sz="0" w:space="0" w:color="auto"/>
                        <w:bottom w:val="none" w:sz="0" w:space="0" w:color="auto"/>
                        <w:right w:val="none" w:sz="0" w:space="0" w:color="auto"/>
                      </w:divBdr>
                      <w:divsChild>
                        <w:div w:id="18439407">
                          <w:marLeft w:val="0"/>
                          <w:marRight w:val="0"/>
                          <w:marTop w:val="0"/>
                          <w:marBottom w:val="0"/>
                          <w:divBdr>
                            <w:top w:val="none" w:sz="0" w:space="0" w:color="auto"/>
                            <w:left w:val="none" w:sz="0" w:space="0" w:color="auto"/>
                            <w:bottom w:val="single" w:sz="6" w:space="0" w:color="E2E4E7"/>
                            <w:right w:val="none" w:sz="0" w:space="0" w:color="auto"/>
                          </w:divBdr>
                        </w:div>
                        <w:div w:id="1936550193">
                          <w:marLeft w:val="0"/>
                          <w:marRight w:val="0"/>
                          <w:marTop w:val="0"/>
                          <w:marBottom w:val="0"/>
                          <w:divBdr>
                            <w:top w:val="single" w:sz="6" w:space="0" w:color="E2E4E7"/>
                            <w:left w:val="none" w:sz="0" w:space="0" w:color="auto"/>
                            <w:bottom w:val="single" w:sz="6" w:space="0" w:color="E2E4E7"/>
                            <w:right w:val="none" w:sz="0" w:space="0" w:color="auto"/>
                          </w:divBdr>
                        </w:div>
                      </w:divsChild>
                    </w:div>
                  </w:divsChild>
                </w:div>
              </w:divsChild>
            </w:div>
            <w:div w:id="130750643">
              <w:marLeft w:val="0"/>
              <w:marRight w:val="0"/>
              <w:marTop w:val="0"/>
              <w:marBottom w:val="0"/>
              <w:divBdr>
                <w:top w:val="none" w:sz="0" w:space="0" w:color="auto"/>
                <w:left w:val="none" w:sz="0" w:space="0" w:color="auto"/>
                <w:bottom w:val="none" w:sz="0" w:space="0" w:color="auto"/>
                <w:right w:val="none" w:sz="0" w:space="0" w:color="auto"/>
              </w:divBdr>
              <w:divsChild>
                <w:div w:id="14013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05034">
          <w:marLeft w:val="0"/>
          <w:marRight w:val="0"/>
          <w:marTop w:val="0"/>
          <w:marBottom w:val="0"/>
          <w:divBdr>
            <w:top w:val="single" w:sz="6" w:space="0" w:color="E2E4E7"/>
            <w:left w:val="none" w:sz="0" w:space="0" w:color="auto"/>
            <w:bottom w:val="none" w:sz="0" w:space="0" w:color="auto"/>
            <w:right w:val="none" w:sz="0" w:space="0" w:color="auto"/>
          </w:divBdr>
          <w:divsChild>
            <w:div w:id="10934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93722">
      <w:bodyDiv w:val="1"/>
      <w:marLeft w:val="0"/>
      <w:marRight w:val="0"/>
      <w:marTop w:val="0"/>
      <w:marBottom w:val="0"/>
      <w:divBdr>
        <w:top w:val="none" w:sz="0" w:space="0" w:color="auto"/>
        <w:left w:val="none" w:sz="0" w:space="0" w:color="auto"/>
        <w:bottom w:val="none" w:sz="0" w:space="0" w:color="auto"/>
        <w:right w:val="none" w:sz="0" w:space="0" w:color="auto"/>
      </w:divBdr>
      <w:divsChild>
        <w:div w:id="1635985542">
          <w:marLeft w:val="0"/>
          <w:marRight w:val="0"/>
          <w:marTop w:val="0"/>
          <w:marBottom w:val="0"/>
          <w:divBdr>
            <w:top w:val="none" w:sz="0" w:space="0" w:color="auto"/>
            <w:left w:val="none" w:sz="0" w:space="0" w:color="auto"/>
            <w:bottom w:val="none" w:sz="0" w:space="0" w:color="auto"/>
            <w:right w:val="none" w:sz="0" w:space="0" w:color="auto"/>
          </w:divBdr>
          <w:divsChild>
            <w:div w:id="1734232042">
              <w:marLeft w:val="0"/>
              <w:marRight w:val="0"/>
              <w:marTop w:val="0"/>
              <w:marBottom w:val="0"/>
              <w:divBdr>
                <w:top w:val="none" w:sz="0" w:space="0" w:color="auto"/>
                <w:left w:val="none" w:sz="0" w:space="0" w:color="auto"/>
                <w:bottom w:val="none" w:sz="0" w:space="0" w:color="auto"/>
                <w:right w:val="none" w:sz="0" w:space="0" w:color="auto"/>
              </w:divBdr>
              <w:divsChild>
                <w:div w:id="327096251">
                  <w:marLeft w:val="0"/>
                  <w:marRight w:val="0"/>
                  <w:marTop w:val="0"/>
                  <w:marBottom w:val="0"/>
                  <w:divBdr>
                    <w:top w:val="none" w:sz="0" w:space="0" w:color="auto"/>
                    <w:left w:val="none" w:sz="0" w:space="0" w:color="auto"/>
                    <w:bottom w:val="none" w:sz="0" w:space="0" w:color="auto"/>
                    <w:right w:val="none" w:sz="0" w:space="0" w:color="auto"/>
                  </w:divBdr>
                  <w:divsChild>
                    <w:div w:id="1447888093">
                      <w:marLeft w:val="0"/>
                      <w:marRight w:val="0"/>
                      <w:marTop w:val="0"/>
                      <w:marBottom w:val="0"/>
                      <w:divBdr>
                        <w:top w:val="none" w:sz="0" w:space="0" w:color="auto"/>
                        <w:left w:val="none" w:sz="0" w:space="0" w:color="auto"/>
                        <w:bottom w:val="none" w:sz="0" w:space="0" w:color="auto"/>
                        <w:right w:val="none" w:sz="0" w:space="0" w:color="auto"/>
                      </w:divBdr>
                      <w:divsChild>
                        <w:div w:id="2113628036">
                          <w:marLeft w:val="0"/>
                          <w:marRight w:val="0"/>
                          <w:marTop w:val="0"/>
                          <w:marBottom w:val="0"/>
                          <w:divBdr>
                            <w:top w:val="none" w:sz="0" w:space="0" w:color="auto"/>
                            <w:left w:val="none" w:sz="0" w:space="0" w:color="auto"/>
                            <w:bottom w:val="none" w:sz="0" w:space="0" w:color="auto"/>
                            <w:right w:val="none" w:sz="0" w:space="0" w:color="auto"/>
                          </w:divBdr>
                          <w:divsChild>
                            <w:div w:id="858393817">
                              <w:marLeft w:val="0"/>
                              <w:marRight w:val="0"/>
                              <w:marTop w:val="0"/>
                              <w:marBottom w:val="0"/>
                              <w:divBdr>
                                <w:top w:val="none" w:sz="0" w:space="0" w:color="auto"/>
                                <w:left w:val="none" w:sz="0" w:space="0" w:color="auto"/>
                                <w:bottom w:val="none" w:sz="0" w:space="0" w:color="auto"/>
                                <w:right w:val="none" w:sz="0" w:space="0" w:color="auto"/>
                              </w:divBdr>
                              <w:divsChild>
                                <w:div w:id="158156716">
                                  <w:marLeft w:val="0"/>
                                  <w:marRight w:val="0"/>
                                  <w:marTop w:val="0"/>
                                  <w:marBottom w:val="0"/>
                                  <w:divBdr>
                                    <w:top w:val="none" w:sz="0" w:space="0" w:color="auto"/>
                                    <w:left w:val="none" w:sz="0" w:space="0" w:color="auto"/>
                                    <w:bottom w:val="none" w:sz="0" w:space="0" w:color="auto"/>
                                    <w:right w:val="none" w:sz="0" w:space="0" w:color="auto"/>
                                  </w:divBdr>
                                  <w:divsChild>
                                    <w:div w:id="1192455386">
                                      <w:marLeft w:val="0"/>
                                      <w:marRight w:val="0"/>
                                      <w:marTop w:val="0"/>
                                      <w:marBottom w:val="0"/>
                                      <w:divBdr>
                                        <w:top w:val="none" w:sz="0" w:space="0" w:color="auto"/>
                                        <w:left w:val="none" w:sz="0" w:space="0" w:color="auto"/>
                                        <w:bottom w:val="none" w:sz="0" w:space="0" w:color="auto"/>
                                        <w:right w:val="none" w:sz="0" w:space="0" w:color="auto"/>
                                      </w:divBdr>
                                      <w:divsChild>
                                        <w:div w:id="2105563311">
                                          <w:marLeft w:val="0"/>
                                          <w:marRight w:val="0"/>
                                          <w:marTop w:val="0"/>
                                          <w:marBottom w:val="0"/>
                                          <w:divBdr>
                                            <w:top w:val="none" w:sz="0" w:space="0" w:color="auto"/>
                                            <w:left w:val="none" w:sz="0" w:space="0" w:color="auto"/>
                                            <w:bottom w:val="none" w:sz="0" w:space="0" w:color="auto"/>
                                            <w:right w:val="none" w:sz="0" w:space="0" w:color="auto"/>
                                          </w:divBdr>
                                          <w:divsChild>
                                            <w:div w:id="1082145085">
                                              <w:marLeft w:val="0"/>
                                              <w:marRight w:val="0"/>
                                              <w:marTop w:val="0"/>
                                              <w:marBottom w:val="0"/>
                                              <w:divBdr>
                                                <w:top w:val="none" w:sz="0" w:space="0" w:color="auto"/>
                                                <w:left w:val="none" w:sz="0" w:space="0" w:color="auto"/>
                                                <w:bottom w:val="none" w:sz="0" w:space="0" w:color="auto"/>
                                                <w:right w:val="none" w:sz="0" w:space="0" w:color="auto"/>
                                              </w:divBdr>
                                              <w:divsChild>
                                                <w:div w:id="916672653">
                                                  <w:marLeft w:val="0"/>
                                                  <w:marRight w:val="0"/>
                                                  <w:marTop w:val="0"/>
                                                  <w:marBottom w:val="0"/>
                                                  <w:divBdr>
                                                    <w:top w:val="none" w:sz="0" w:space="0" w:color="auto"/>
                                                    <w:left w:val="none" w:sz="0" w:space="0" w:color="auto"/>
                                                    <w:bottom w:val="none" w:sz="0" w:space="0" w:color="auto"/>
                                                    <w:right w:val="none" w:sz="0" w:space="0" w:color="auto"/>
                                                  </w:divBdr>
                                                  <w:divsChild>
                                                    <w:div w:id="2057119595">
                                                      <w:marLeft w:val="0"/>
                                                      <w:marRight w:val="0"/>
                                                      <w:marTop w:val="420"/>
                                                      <w:marBottom w:val="420"/>
                                                      <w:divBdr>
                                                        <w:top w:val="none" w:sz="0" w:space="0" w:color="auto"/>
                                                        <w:left w:val="none" w:sz="0" w:space="0" w:color="auto"/>
                                                        <w:bottom w:val="none" w:sz="0" w:space="0" w:color="auto"/>
                                                        <w:right w:val="none" w:sz="0" w:space="0" w:color="auto"/>
                                                      </w:divBdr>
                                                    </w:div>
                                                    <w:div w:id="1067921336">
                                                      <w:marLeft w:val="0"/>
                                                      <w:marRight w:val="0"/>
                                                      <w:marTop w:val="420"/>
                                                      <w:marBottom w:val="420"/>
                                                      <w:divBdr>
                                                        <w:top w:val="none" w:sz="0" w:space="0" w:color="auto"/>
                                                        <w:left w:val="none" w:sz="0" w:space="0" w:color="auto"/>
                                                        <w:bottom w:val="none" w:sz="0" w:space="0" w:color="auto"/>
                                                        <w:right w:val="none" w:sz="0" w:space="0" w:color="auto"/>
                                                      </w:divBdr>
                                                    </w:div>
                                                    <w:div w:id="827406548">
                                                      <w:marLeft w:val="0"/>
                                                      <w:marRight w:val="0"/>
                                                      <w:marTop w:val="420"/>
                                                      <w:marBottom w:val="420"/>
                                                      <w:divBdr>
                                                        <w:top w:val="none" w:sz="0" w:space="0" w:color="auto"/>
                                                        <w:left w:val="none" w:sz="0" w:space="0" w:color="auto"/>
                                                        <w:bottom w:val="none" w:sz="0" w:space="0" w:color="auto"/>
                                                        <w:right w:val="none" w:sz="0" w:space="0" w:color="auto"/>
                                                      </w:divBdr>
                                                    </w:div>
                                                    <w:div w:id="1735541008">
                                                      <w:marLeft w:val="0"/>
                                                      <w:marRight w:val="0"/>
                                                      <w:marTop w:val="420"/>
                                                      <w:marBottom w:val="420"/>
                                                      <w:divBdr>
                                                        <w:top w:val="none" w:sz="0" w:space="0" w:color="auto"/>
                                                        <w:left w:val="none" w:sz="0" w:space="0" w:color="auto"/>
                                                        <w:bottom w:val="none" w:sz="0" w:space="0" w:color="auto"/>
                                                        <w:right w:val="none" w:sz="0" w:space="0" w:color="auto"/>
                                                      </w:divBdr>
                                                      <w:divsChild>
                                                        <w:div w:id="2142379923">
                                                          <w:marLeft w:val="0"/>
                                                          <w:marRight w:val="0"/>
                                                          <w:marTop w:val="0"/>
                                                          <w:marBottom w:val="0"/>
                                                          <w:divBdr>
                                                            <w:top w:val="none" w:sz="0" w:space="0" w:color="auto"/>
                                                            <w:left w:val="none" w:sz="0" w:space="0" w:color="auto"/>
                                                            <w:bottom w:val="none" w:sz="0" w:space="0" w:color="auto"/>
                                                            <w:right w:val="none" w:sz="0" w:space="0" w:color="auto"/>
                                                          </w:divBdr>
                                                          <w:divsChild>
                                                            <w:div w:id="1436562339">
                                                              <w:marLeft w:val="0"/>
                                                              <w:marRight w:val="0"/>
                                                              <w:marTop w:val="0"/>
                                                              <w:marBottom w:val="0"/>
                                                              <w:divBdr>
                                                                <w:top w:val="none" w:sz="0" w:space="0" w:color="auto"/>
                                                                <w:left w:val="none" w:sz="0" w:space="0" w:color="auto"/>
                                                                <w:bottom w:val="none" w:sz="0" w:space="0" w:color="auto"/>
                                                                <w:right w:val="none" w:sz="0" w:space="0" w:color="auto"/>
                                                              </w:divBdr>
                                                              <w:divsChild>
                                                                <w:div w:id="67792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351595">
                                                      <w:marLeft w:val="0"/>
                                                      <w:marRight w:val="0"/>
                                                      <w:marTop w:val="420"/>
                                                      <w:marBottom w:val="420"/>
                                                      <w:divBdr>
                                                        <w:top w:val="none" w:sz="0" w:space="0" w:color="auto"/>
                                                        <w:left w:val="none" w:sz="0" w:space="0" w:color="auto"/>
                                                        <w:bottom w:val="none" w:sz="0" w:space="0" w:color="auto"/>
                                                        <w:right w:val="none" w:sz="0" w:space="0" w:color="auto"/>
                                                      </w:divBdr>
                                                    </w:div>
                                                    <w:div w:id="1045566600">
                                                      <w:marLeft w:val="0"/>
                                                      <w:marRight w:val="0"/>
                                                      <w:marTop w:val="420"/>
                                                      <w:marBottom w:val="420"/>
                                                      <w:divBdr>
                                                        <w:top w:val="none" w:sz="0" w:space="0" w:color="auto"/>
                                                        <w:left w:val="none" w:sz="0" w:space="0" w:color="auto"/>
                                                        <w:bottom w:val="none" w:sz="0" w:space="0" w:color="auto"/>
                                                        <w:right w:val="none" w:sz="0" w:space="0" w:color="auto"/>
                                                      </w:divBdr>
                                                    </w:div>
                                                    <w:div w:id="1102141103">
                                                      <w:marLeft w:val="0"/>
                                                      <w:marRight w:val="0"/>
                                                      <w:marTop w:val="420"/>
                                                      <w:marBottom w:val="420"/>
                                                      <w:divBdr>
                                                        <w:top w:val="none" w:sz="0" w:space="0" w:color="auto"/>
                                                        <w:left w:val="none" w:sz="0" w:space="0" w:color="auto"/>
                                                        <w:bottom w:val="none" w:sz="0" w:space="0" w:color="auto"/>
                                                        <w:right w:val="none" w:sz="0" w:space="0" w:color="auto"/>
                                                      </w:divBdr>
                                                    </w:div>
                                                    <w:div w:id="218253245">
                                                      <w:marLeft w:val="0"/>
                                                      <w:marRight w:val="0"/>
                                                      <w:marTop w:val="420"/>
                                                      <w:marBottom w:val="420"/>
                                                      <w:divBdr>
                                                        <w:top w:val="none" w:sz="0" w:space="0" w:color="auto"/>
                                                        <w:left w:val="none" w:sz="0" w:space="0" w:color="auto"/>
                                                        <w:bottom w:val="none" w:sz="0" w:space="0" w:color="auto"/>
                                                        <w:right w:val="none" w:sz="0" w:space="0" w:color="auto"/>
                                                      </w:divBdr>
                                                    </w:div>
                                                    <w:div w:id="1171023686">
                                                      <w:marLeft w:val="0"/>
                                                      <w:marRight w:val="0"/>
                                                      <w:marTop w:val="420"/>
                                                      <w:marBottom w:val="420"/>
                                                      <w:divBdr>
                                                        <w:top w:val="none" w:sz="0" w:space="0" w:color="auto"/>
                                                        <w:left w:val="none" w:sz="0" w:space="0" w:color="auto"/>
                                                        <w:bottom w:val="none" w:sz="0" w:space="0" w:color="auto"/>
                                                        <w:right w:val="none" w:sz="0" w:space="0" w:color="auto"/>
                                                      </w:divBdr>
                                                    </w:div>
                                                    <w:div w:id="12612701">
                                                      <w:marLeft w:val="0"/>
                                                      <w:marRight w:val="0"/>
                                                      <w:marTop w:val="420"/>
                                                      <w:marBottom w:val="4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3890502">
              <w:marLeft w:val="0"/>
              <w:marRight w:val="0"/>
              <w:marTop w:val="0"/>
              <w:marBottom w:val="0"/>
              <w:divBdr>
                <w:top w:val="none" w:sz="0" w:space="0" w:color="auto"/>
                <w:left w:val="single" w:sz="6" w:space="0" w:color="E2E4E7"/>
                <w:bottom w:val="none" w:sz="0" w:space="0" w:color="auto"/>
                <w:right w:val="none" w:sz="0" w:space="0" w:color="auto"/>
              </w:divBdr>
              <w:divsChild>
                <w:div w:id="1334338683">
                  <w:marLeft w:val="0"/>
                  <w:marRight w:val="0"/>
                  <w:marTop w:val="0"/>
                  <w:marBottom w:val="0"/>
                  <w:divBdr>
                    <w:top w:val="none" w:sz="0" w:space="0" w:color="auto"/>
                    <w:left w:val="none" w:sz="0" w:space="0" w:color="auto"/>
                    <w:bottom w:val="none" w:sz="0" w:space="0" w:color="auto"/>
                    <w:right w:val="none" w:sz="0" w:space="0" w:color="auto"/>
                  </w:divBdr>
                  <w:divsChild>
                    <w:div w:id="974485945">
                      <w:marLeft w:val="0"/>
                      <w:marRight w:val="0"/>
                      <w:marTop w:val="0"/>
                      <w:marBottom w:val="0"/>
                      <w:divBdr>
                        <w:top w:val="none" w:sz="0" w:space="0" w:color="auto"/>
                        <w:left w:val="none" w:sz="0" w:space="0" w:color="auto"/>
                        <w:bottom w:val="none" w:sz="0" w:space="0" w:color="auto"/>
                        <w:right w:val="none" w:sz="0" w:space="0" w:color="auto"/>
                      </w:divBdr>
                      <w:divsChild>
                        <w:div w:id="1773471302">
                          <w:marLeft w:val="0"/>
                          <w:marRight w:val="0"/>
                          <w:marTop w:val="0"/>
                          <w:marBottom w:val="0"/>
                          <w:divBdr>
                            <w:top w:val="none" w:sz="0" w:space="0" w:color="auto"/>
                            <w:left w:val="none" w:sz="0" w:space="0" w:color="auto"/>
                            <w:bottom w:val="single" w:sz="6" w:space="0" w:color="E2E4E7"/>
                            <w:right w:val="none" w:sz="0" w:space="0" w:color="auto"/>
                          </w:divBdr>
                        </w:div>
                        <w:div w:id="892230207">
                          <w:marLeft w:val="0"/>
                          <w:marRight w:val="0"/>
                          <w:marTop w:val="0"/>
                          <w:marBottom w:val="0"/>
                          <w:divBdr>
                            <w:top w:val="single" w:sz="6" w:space="0" w:color="E2E4E7"/>
                            <w:left w:val="none" w:sz="0" w:space="0" w:color="auto"/>
                            <w:bottom w:val="single" w:sz="6" w:space="0" w:color="E2E4E7"/>
                            <w:right w:val="none" w:sz="0" w:space="0" w:color="auto"/>
                          </w:divBdr>
                        </w:div>
                      </w:divsChild>
                    </w:div>
                  </w:divsChild>
                </w:div>
              </w:divsChild>
            </w:div>
            <w:div w:id="1016276320">
              <w:marLeft w:val="0"/>
              <w:marRight w:val="0"/>
              <w:marTop w:val="0"/>
              <w:marBottom w:val="0"/>
              <w:divBdr>
                <w:top w:val="none" w:sz="0" w:space="0" w:color="auto"/>
                <w:left w:val="none" w:sz="0" w:space="0" w:color="auto"/>
                <w:bottom w:val="none" w:sz="0" w:space="0" w:color="auto"/>
                <w:right w:val="none" w:sz="0" w:space="0" w:color="auto"/>
              </w:divBdr>
              <w:divsChild>
                <w:div w:id="11251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03248">
          <w:marLeft w:val="0"/>
          <w:marRight w:val="0"/>
          <w:marTop w:val="0"/>
          <w:marBottom w:val="0"/>
          <w:divBdr>
            <w:top w:val="single" w:sz="6" w:space="0" w:color="E2E4E7"/>
            <w:left w:val="none" w:sz="0" w:space="0" w:color="auto"/>
            <w:bottom w:val="none" w:sz="0" w:space="0" w:color="auto"/>
            <w:right w:val="none" w:sz="0" w:space="0" w:color="auto"/>
          </w:divBdr>
          <w:divsChild>
            <w:div w:id="1739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69479">
      <w:bodyDiv w:val="1"/>
      <w:marLeft w:val="0"/>
      <w:marRight w:val="0"/>
      <w:marTop w:val="0"/>
      <w:marBottom w:val="0"/>
      <w:divBdr>
        <w:top w:val="none" w:sz="0" w:space="0" w:color="auto"/>
        <w:left w:val="none" w:sz="0" w:space="0" w:color="auto"/>
        <w:bottom w:val="none" w:sz="0" w:space="0" w:color="auto"/>
        <w:right w:val="none" w:sz="0" w:space="0" w:color="auto"/>
      </w:divBdr>
    </w:div>
    <w:div w:id="2123835651">
      <w:bodyDiv w:val="1"/>
      <w:marLeft w:val="0"/>
      <w:marRight w:val="0"/>
      <w:marTop w:val="0"/>
      <w:marBottom w:val="0"/>
      <w:divBdr>
        <w:top w:val="none" w:sz="0" w:space="0" w:color="auto"/>
        <w:left w:val="none" w:sz="0" w:space="0" w:color="auto"/>
        <w:bottom w:val="none" w:sz="0" w:space="0" w:color="auto"/>
        <w:right w:val="none" w:sz="0" w:space="0" w:color="auto"/>
      </w:divBdr>
      <w:divsChild>
        <w:div w:id="1674842900">
          <w:marLeft w:val="0"/>
          <w:marRight w:val="0"/>
          <w:marTop w:val="0"/>
          <w:marBottom w:val="0"/>
          <w:divBdr>
            <w:top w:val="none" w:sz="0" w:space="0" w:color="auto"/>
            <w:left w:val="none" w:sz="0" w:space="0" w:color="auto"/>
            <w:bottom w:val="none" w:sz="0" w:space="0" w:color="auto"/>
            <w:right w:val="none" w:sz="0" w:space="0" w:color="auto"/>
          </w:divBdr>
          <w:divsChild>
            <w:div w:id="653603212">
              <w:marLeft w:val="0"/>
              <w:marRight w:val="0"/>
              <w:marTop w:val="0"/>
              <w:marBottom w:val="0"/>
              <w:divBdr>
                <w:top w:val="none" w:sz="0" w:space="0" w:color="auto"/>
                <w:left w:val="none" w:sz="0" w:space="0" w:color="auto"/>
                <w:bottom w:val="none" w:sz="0" w:space="0" w:color="auto"/>
                <w:right w:val="none" w:sz="0" w:space="0" w:color="auto"/>
              </w:divBdr>
              <w:divsChild>
                <w:div w:id="803044518">
                  <w:marLeft w:val="0"/>
                  <w:marRight w:val="0"/>
                  <w:marTop w:val="0"/>
                  <w:marBottom w:val="0"/>
                  <w:divBdr>
                    <w:top w:val="none" w:sz="0" w:space="0" w:color="auto"/>
                    <w:left w:val="none" w:sz="0" w:space="0" w:color="auto"/>
                    <w:bottom w:val="none" w:sz="0" w:space="0" w:color="auto"/>
                    <w:right w:val="none" w:sz="0" w:space="0" w:color="auto"/>
                  </w:divBdr>
                  <w:divsChild>
                    <w:div w:id="1214583850">
                      <w:marLeft w:val="0"/>
                      <w:marRight w:val="0"/>
                      <w:marTop w:val="0"/>
                      <w:marBottom w:val="0"/>
                      <w:divBdr>
                        <w:top w:val="none" w:sz="0" w:space="0" w:color="auto"/>
                        <w:left w:val="none" w:sz="0" w:space="0" w:color="auto"/>
                        <w:bottom w:val="none" w:sz="0" w:space="0" w:color="auto"/>
                        <w:right w:val="none" w:sz="0" w:space="0" w:color="auto"/>
                      </w:divBdr>
                      <w:divsChild>
                        <w:div w:id="1922907409">
                          <w:marLeft w:val="0"/>
                          <w:marRight w:val="0"/>
                          <w:marTop w:val="0"/>
                          <w:marBottom w:val="0"/>
                          <w:divBdr>
                            <w:top w:val="none" w:sz="0" w:space="0" w:color="auto"/>
                            <w:left w:val="none" w:sz="0" w:space="0" w:color="auto"/>
                            <w:bottom w:val="none" w:sz="0" w:space="0" w:color="auto"/>
                            <w:right w:val="none" w:sz="0" w:space="0" w:color="auto"/>
                          </w:divBdr>
                          <w:divsChild>
                            <w:div w:id="1198733779">
                              <w:marLeft w:val="0"/>
                              <w:marRight w:val="0"/>
                              <w:marTop w:val="420"/>
                              <w:marBottom w:val="420"/>
                              <w:divBdr>
                                <w:top w:val="none" w:sz="0" w:space="0" w:color="auto"/>
                                <w:left w:val="none" w:sz="0" w:space="0" w:color="auto"/>
                                <w:bottom w:val="none" w:sz="0" w:space="0" w:color="auto"/>
                                <w:right w:val="none" w:sz="0" w:space="0" w:color="auto"/>
                              </w:divBdr>
                            </w:div>
                            <w:div w:id="1923644108">
                              <w:marLeft w:val="0"/>
                              <w:marRight w:val="0"/>
                              <w:marTop w:val="420"/>
                              <w:marBottom w:val="420"/>
                              <w:divBdr>
                                <w:top w:val="none" w:sz="0" w:space="0" w:color="auto"/>
                                <w:left w:val="none" w:sz="0" w:space="0" w:color="auto"/>
                                <w:bottom w:val="none" w:sz="0" w:space="0" w:color="auto"/>
                                <w:right w:val="none" w:sz="0" w:space="0" w:color="auto"/>
                              </w:divBdr>
                            </w:div>
                            <w:div w:id="313528760">
                              <w:marLeft w:val="0"/>
                              <w:marRight w:val="0"/>
                              <w:marTop w:val="420"/>
                              <w:marBottom w:val="420"/>
                              <w:divBdr>
                                <w:top w:val="none" w:sz="0" w:space="0" w:color="auto"/>
                                <w:left w:val="none" w:sz="0" w:space="0" w:color="auto"/>
                                <w:bottom w:val="none" w:sz="0" w:space="0" w:color="auto"/>
                                <w:right w:val="none" w:sz="0" w:space="0" w:color="auto"/>
                              </w:divBdr>
                            </w:div>
                            <w:div w:id="1067918378">
                              <w:marLeft w:val="0"/>
                              <w:marRight w:val="0"/>
                              <w:marTop w:val="420"/>
                              <w:marBottom w:val="420"/>
                              <w:divBdr>
                                <w:top w:val="none" w:sz="0" w:space="0" w:color="auto"/>
                                <w:left w:val="none" w:sz="0" w:space="0" w:color="auto"/>
                                <w:bottom w:val="none" w:sz="0" w:space="0" w:color="auto"/>
                                <w:right w:val="none" w:sz="0" w:space="0" w:color="auto"/>
                              </w:divBdr>
                            </w:div>
                            <w:div w:id="1996909597">
                              <w:marLeft w:val="0"/>
                              <w:marRight w:val="0"/>
                              <w:marTop w:val="420"/>
                              <w:marBottom w:val="420"/>
                              <w:divBdr>
                                <w:top w:val="none" w:sz="0" w:space="0" w:color="auto"/>
                                <w:left w:val="none" w:sz="0" w:space="0" w:color="auto"/>
                                <w:bottom w:val="none" w:sz="0" w:space="0" w:color="auto"/>
                                <w:right w:val="none" w:sz="0" w:space="0" w:color="auto"/>
                              </w:divBdr>
                            </w:div>
                            <w:div w:id="1052926154">
                              <w:marLeft w:val="0"/>
                              <w:marRight w:val="0"/>
                              <w:marTop w:val="420"/>
                              <w:marBottom w:val="420"/>
                              <w:divBdr>
                                <w:top w:val="none" w:sz="0" w:space="0" w:color="auto"/>
                                <w:left w:val="none" w:sz="0" w:space="0" w:color="auto"/>
                                <w:bottom w:val="none" w:sz="0" w:space="0" w:color="auto"/>
                                <w:right w:val="none" w:sz="0" w:space="0" w:color="auto"/>
                              </w:divBdr>
                            </w:div>
                            <w:div w:id="959342549">
                              <w:marLeft w:val="0"/>
                              <w:marRight w:val="0"/>
                              <w:marTop w:val="420"/>
                              <w:marBottom w:val="420"/>
                              <w:divBdr>
                                <w:top w:val="none" w:sz="0" w:space="0" w:color="auto"/>
                                <w:left w:val="none" w:sz="0" w:space="0" w:color="auto"/>
                                <w:bottom w:val="none" w:sz="0" w:space="0" w:color="auto"/>
                                <w:right w:val="none" w:sz="0" w:space="0" w:color="auto"/>
                              </w:divBdr>
                            </w:div>
                            <w:div w:id="150365656">
                              <w:marLeft w:val="0"/>
                              <w:marRight w:val="0"/>
                              <w:marTop w:val="420"/>
                              <w:marBottom w:val="420"/>
                              <w:divBdr>
                                <w:top w:val="none" w:sz="0" w:space="0" w:color="auto"/>
                                <w:left w:val="none" w:sz="0" w:space="0" w:color="auto"/>
                                <w:bottom w:val="none" w:sz="0" w:space="0" w:color="auto"/>
                                <w:right w:val="none" w:sz="0" w:space="0" w:color="auto"/>
                              </w:divBdr>
                            </w:div>
                            <w:div w:id="615522543">
                              <w:marLeft w:val="0"/>
                              <w:marRight w:val="0"/>
                              <w:marTop w:val="420"/>
                              <w:marBottom w:val="4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91312-FB5F-468E-A325-3281C59B3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6796</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Mustafë Krasniqi</dc:creator>
  <cp:lastModifiedBy>Mustafë Krasniqi</cp:lastModifiedBy>
  <cp:revision>4</cp:revision>
  <dcterms:created xsi:type="dcterms:W3CDTF">2020-09-01T09:15:00Z</dcterms:created>
  <dcterms:modified xsi:type="dcterms:W3CDTF">2020-09-01T11:12:00Z</dcterms:modified>
</cp:coreProperties>
</file>